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68A4" w14:textId="6BC7ADD6" w:rsidR="007A5729" w:rsidRDefault="004B517F">
      <w:pPr>
        <w:rPr>
          <w:b/>
          <w:u w:val="single"/>
        </w:rPr>
      </w:pPr>
      <w:r>
        <w:rPr>
          <w:b/>
          <w:noProof/>
          <w:u w:val="single"/>
        </w:rPr>
        <w:drawing>
          <wp:inline distT="0" distB="0" distL="0" distR="0" wp14:anchorId="6664DE21" wp14:editId="598FFB21">
            <wp:extent cx="6134100" cy="2599055"/>
            <wp:effectExtent l="0" t="0" r="0" b="0"/>
            <wp:docPr id="1733115427" name="Picture 1" descr="A red and white banner with white text and deer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15427" name="Picture 1" descr="A red and white banner with white text and deers and tre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134603" cy="2599268"/>
                    </a:xfrm>
                    <a:prstGeom prst="rect">
                      <a:avLst/>
                    </a:prstGeom>
                  </pic:spPr>
                </pic:pic>
              </a:graphicData>
            </a:graphic>
          </wp:inline>
        </w:drawing>
      </w:r>
    </w:p>
    <w:p w14:paraId="161B6D34" w14:textId="77777777" w:rsidR="004B517F" w:rsidRDefault="004B517F" w:rsidP="004B517F">
      <w:pPr>
        <w:pStyle w:val="Heading1"/>
        <w:jc w:val="center"/>
        <w:rPr>
          <w:rFonts w:ascii="Mystical Woods Rough Script" w:eastAsia="Adobe Myungjo Std M" w:hAnsi="Mystical Woods Rough Script"/>
          <w:b/>
          <w:i/>
          <w:color w:val="C00000"/>
          <w:sz w:val="48"/>
          <w:szCs w:val="48"/>
          <w:u w:val="single"/>
        </w:rPr>
      </w:pPr>
      <w:r w:rsidRPr="004B517F">
        <w:rPr>
          <w:rFonts w:ascii="Mystical Woods Rough Script" w:eastAsia="Adobe Myungjo Std M" w:hAnsi="Mystical Woods Rough Script"/>
          <w:b/>
          <w:i/>
          <w:color w:val="C00000"/>
          <w:sz w:val="48"/>
          <w:szCs w:val="48"/>
          <w:u w:val="single"/>
        </w:rPr>
        <w:t>Winter Show Newsletter</w:t>
      </w:r>
    </w:p>
    <w:p w14:paraId="522816D0" w14:textId="77777777" w:rsidR="009E3417" w:rsidRPr="009E3417" w:rsidRDefault="009E3417" w:rsidP="009E3417"/>
    <w:p w14:paraId="301E5123" w14:textId="07F25932" w:rsidR="004B517F" w:rsidRPr="00286F96" w:rsidRDefault="009E3417">
      <w:pPr>
        <w:rPr>
          <w:bCs/>
        </w:rPr>
      </w:pPr>
      <w:r w:rsidRPr="00286F96">
        <w:rPr>
          <w:bCs/>
        </w:rPr>
        <w:t>Costume week is December 2</w:t>
      </w:r>
      <w:r w:rsidRPr="00286F96">
        <w:rPr>
          <w:bCs/>
          <w:vertAlign w:val="superscript"/>
        </w:rPr>
        <w:t>nd</w:t>
      </w:r>
      <w:r w:rsidRPr="00286F96">
        <w:rPr>
          <w:bCs/>
        </w:rPr>
        <w:t>-December 7</w:t>
      </w:r>
      <w:r w:rsidRPr="00286F96">
        <w:rPr>
          <w:bCs/>
          <w:vertAlign w:val="superscript"/>
        </w:rPr>
        <w:t>th</w:t>
      </w:r>
      <w:r w:rsidRPr="00286F96">
        <w:rPr>
          <w:bCs/>
        </w:rPr>
        <w:t xml:space="preserve">.  Please have your dancer wear their costumes to class with all accessories but NO TIGHTS, we want to keep those nice for </w:t>
      </w:r>
      <w:r w:rsidR="00286F96">
        <w:rPr>
          <w:bCs/>
        </w:rPr>
        <w:t>the </w:t>
      </w:r>
      <w:r w:rsidRPr="00286F96">
        <w:rPr>
          <w:bCs/>
        </w:rPr>
        <w:t xml:space="preserve">show.  This allows us to see who still needs items and to make sure costumes are worn correctly.  Please label all your items AFTER you have tried them on PRIOR to costume week.  Please do not wait until costume week to try on costumes, if they do not fit this will create a possible delay and the costume may not arrive in time for </w:t>
      </w:r>
      <w:r w:rsidR="00286F96">
        <w:rPr>
          <w:bCs/>
        </w:rPr>
        <w:t>the </w:t>
      </w:r>
      <w:r w:rsidRPr="00286F96">
        <w:rPr>
          <w:bCs/>
        </w:rPr>
        <w:t>show.</w:t>
      </w:r>
    </w:p>
    <w:p w14:paraId="5DC94E6B" w14:textId="66B45730" w:rsidR="009C0281" w:rsidRPr="00286F96" w:rsidRDefault="00F04F15">
      <w:pPr>
        <w:rPr>
          <w:bCs/>
        </w:rPr>
      </w:pPr>
      <w:r w:rsidRPr="00286F96">
        <w:rPr>
          <w:bCs/>
        </w:rPr>
        <w:t>Rehearsal</w:t>
      </w:r>
      <w:r w:rsidR="004365A4" w:rsidRPr="00286F96">
        <w:rPr>
          <w:bCs/>
        </w:rPr>
        <w:t>s</w:t>
      </w:r>
      <w:r w:rsidR="00D873F2" w:rsidRPr="00286F96">
        <w:rPr>
          <w:bCs/>
        </w:rPr>
        <w:t>:</w:t>
      </w:r>
      <w:r w:rsidR="009C0281" w:rsidRPr="00286F96">
        <w:rPr>
          <w:bCs/>
        </w:rPr>
        <w:t xml:space="preserve"> We will not hold rehearsals for</w:t>
      </w:r>
      <w:r w:rsidR="007B3759" w:rsidRPr="00286F96">
        <w:rPr>
          <w:bCs/>
        </w:rPr>
        <w:t xml:space="preserve"> </w:t>
      </w:r>
      <w:r w:rsidR="00286F96">
        <w:rPr>
          <w:bCs/>
        </w:rPr>
        <w:t>the </w:t>
      </w:r>
      <w:r w:rsidR="007B3759" w:rsidRPr="00286F96">
        <w:rPr>
          <w:bCs/>
        </w:rPr>
        <w:t>W</w:t>
      </w:r>
      <w:r w:rsidR="009C0281" w:rsidRPr="00286F96">
        <w:rPr>
          <w:bCs/>
        </w:rPr>
        <w:t>inter show.</w:t>
      </w:r>
    </w:p>
    <w:p w14:paraId="03E525B0" w14:textId="6692532D" w:rsidR="007A1B02" w:rsidRPr="00286F96" w:rsidRDefault="007A1B02">
      <w:pPr>
        <w:rPr>
          <w:b/>
          <w:sz w:val="28"/>
          <w:szCs w:val="28"/>
        </w:rPr>
      </w:pPr>
      <w:r w:rsidRPr="00286F96">
        <w:rPr>
          <w:b/>
          <w:sz w:val="28"/>
          <w:szCs w:val="28"/>
          <w:highlight w:val="yellow"/>
        </w:rPr>
        <w:t>SHOW DAY</w:t>
      </w:r>
    </w:p>
    <w:p w14:paraId="4E982B9B" w14:textId="34C1483B" w:rsidR="00D873F2" w:rsidRPr="00286F96" w:rsidRDefault="007A1B02">
      <w:pPr>
        <w:rPr>
          <w:bCs/>
        </w:rPr>
      </w:pPr>
      <w:r w:rsidRPr="00286F96">
        <w:rPr>
          <w:bCs/>
        </w:rPr>
        <w:t xml:space="preserve">SHOW </w:t>
      </w:r>
      <w:r w:rsidR="00D873F2" w:rsidRPr="00286F96">
        <w:rPr>
          <w:bCs/>
        </w:rPr>
        <w:t>TIMELINE:</w:t>
      </w:r>
      <w:r w:rsidR="002A1582" w:rsidRPr="00286F96">
        <w:rPr>
          <w:bCs/>
        </w:rPr>
        <w:t xml:space="preserve">  </w:t>
      </w:r>
      <w:r w:rsidR="00F04F15" w:rsidRPr="00286F96">
        <w:rPr>
          <w:bCs/>
        </w:rPr>
        <w:t>T</w:t>
      </w:r>
      <w:r w:rsidR="001162B3" w:rsidRPr="00286F96">
        <w:rPr>
          <w:bCs/>
        </w:rPr>
        <w:t>HREE</w:t>
      </w:r>
      <w:r w:rsidR="00F04F15" w:rsidRPr="00286F96">
        <w:rPr>
          <w:bCs/>
        </w:rPr>
        <w:t xml:space="preserve"> SHOWS </w:t>
      </w:r>
      <w:r w:rsidR="001162B3" w:rsidRPr="00286F96">
        <w:rPr>
          <w:bCs/>
        </w:rPr>
        <w:t>–</w:t>
      </w:r>
      <w:r w:rsidR="00F04F15" w:rsidRPr="00286F96">
        <w:rPr>
          <w:bCs/>
        </w:rPr>
        <w:t xml:space="preserve"> </w:t>
      </w:r>
      <w:r w:rsidR="009C0281" w:rsidRPr="00286F96">
        <w:rPr>
          <w:bCs/>
        </w:rPr>
        <w:t>One day, December 1</w:t>
      </w:r>
      <w:r w:rsidR="004B517F" w:rsidRPr="00286F96">
        <w:rPr>
          <w:bCs/>
        </w:rPr>
        <w:t>5</w:t>
      </w:r>
      <w:r w:rsidR="009C0281" w:rsidRPr="00286F96">
        <w:rPr>
          <w:bCs/>
        </w:rPr>
        <w:t>th</w:t>
      </w:r>
      <w:r w:rsidR="00907FF4" w:rsidRPr="00286F96">
        <w:rPr>
          <w:bCs/>
        </w:rPr>
        <w:t xml:space="preserve">. </w:t>
      </w:r>
      <w:r w:rsidR="00CB38FA" w:rsidRPr="00286F96">
        <w:rPr>
          <w:bCs/>
        </w:rPr>
        <w:t>The</w:t>
      </w:r>
      <w:r w:rsidR="002A1582" w:rsidRPr="00286F96">
        <w:rPr>
          <w:bCs/>
        </w:rPr>
        <w:t xml:space="preserve"> Perfor</w:t>
      </w:r>
      <w:r w:rsidR="00F04F15" w:rsidRPr="00286F96">
        <w:rPr>
          <w:bCs/>
        </w:rPr>
        <w:t xml:space="preserve">mance Hall doors open 30 minutes </w:t>
      </w:r>
      <w:r w:rsidR="007B3759" w:rsidRPr="00286F96">
        <w:rPr>
          <w:bCs/>
        </w:rPr>
        <w:t>bef</w:t>
      </w:r>
      <w:r w:rsidR="00F04F15" w:rsidRPr="00286F96">
        <w:rPr>
          <w:bCs/>
        </w:rPr>
        <w:t>or</w:t>
      </w:r>
      <w:r w:rsidR="007B3759" w:rsidRPr="00286F96">
        <w:rPr>
          <w:bCs/>
        </w:rPr>
        <w:t>e</w:t>
      </w:r>
      <w:r w:rsidR="00F04F15" w:rsidRPr="00286F96">
        <w:rPr>
          <w:bCs/>
        </w:rPr>
        <w:t xml:space="preserve"> each show.</w:t>
      </w:r>
    </w:p>
    <w:p w14:paraId="28B615D1" w14:textId="1B07E4DD" w:rsidR="00106EC4" w:rsidRPr="00286F96" w:rsidRDefault="00DA08FA">
      <w:pPr>
        <w:rPr>
          <w:bCs/>
        </w:rPr>
      </w:pPr>
      <w:r w:rsidRPr="00286F96">
        <w:rPr>
          <w:bCs/>
        </w:rPr>
        <w:t xml:space="preserve">Show </w:t>
      </w:r>
      <w:r w:rsidR="00106EC4" w:rsidRPr="00286F96">
        <w:rPr>
          <w:bCs/>
        </w:rPr>
        <w:t xml:space="preserve">Meeting and </w:t>
      </w:r>
      <w:r w:rsidRPr="00286F96">
        <w:rPr>
          <w:bCs/>
        </w:rPr>
        <w:t xml:space="preserve">Holding </w:t>
      </w:r>
      <w:r w:rsidR="007B3759" w:rsidRPr="00286F96">
        <w:rPr>
          <w:bCs/>
        </w:rPr>
        <w:t>a</w:t>
      </w:r>
      <w:r w:rsidRPr="00286F96">
        <w:rPr>
          <w:bCs/>
        </w:rPr>
        <w:t>reas</w:t>
      </w:r>
      <w:r w:rsidR="007B3759" w:rsidRPr="00286F96">
        <w:rPr>
          <w:bCs/>
        </w:rPr>
        <w:t xml:space="preserve"> </w:t>
      </w:r>
      <w:r w:rsidRPr="00286F96">
        <w:rPr>
          <w:bCs/>
        </w:rPr>
        <w:t>wil</w:t>
      </w:r>
      <w:r w:rsidR="00F04F15" w:rsidRPr="00286F96">
        <w:rPr>
          <w:bCs/>
        </w:rPr>
        <w:t>l b</w:t>
      </w:r>
      <w:r w:rsidR="00CB38FA" w:rsidRPr="00286F96">
        <w:rPr>
          <w:bCs/>
        </w:rPr>
        <w:t>e</w:t>
      </w:r>
      <w:r w:rsidR="001162B3" w:rsidRPr="00286F96">
        <w:rPr>
          <w:bCs/>
        </w:rPr>
        <w:t xml:space="preserve"> as follows:</w:t>
      </w:r>
      <w:r w:rsidR="00CB38FA" w:rsidRPr="00286F96">
        <w:rPr>
          <w:bCs/>
        </w:rPr>
        <w:t xml:space="preserve"> </w:t>
      </w:r>
    </w:p>
    <w:p w14:paraId="3ECDB2EC" w14:textId="75FCCBDC" w:rsidR="00E8083A" w:rsidRPr="00286F96" w:rsidRDefault="00EE5288" w:rsidP="009E3417">
      <w:pPr>
        <w:pStyle w:val="ListParagraph"/>
        <w:numPr>
          <w:ilvl w:val="0"/>
          <w:numId w:val="9"/>
        </w:numPr>
        <w:rPr>
          <w:bCs/>
        </w:rPr>
      </w:pPr>
      <w:r w:rsidRPr="00286F96">
        <w:rPr>
          <w:bCs/>
        </w:rPr>
        <w:t xml:space="preserve">All </w:t>
      </w:r>
      <w:r w:rsidR="00106EC4" w:rsidRPr="00286F96">
        <w:rPr>
          <w:bCs/>
        </w:rPr>
        <w:t>two-year-old</w:t>
      </w:r>
      <w:r w:rsidR="001162B3" w:rsidRPr="00286F96">
        <w:rPr>
          <w:bCs/>
        </w:rPr>
        <w:t xml:space="preserve"> </w:t>
      </w:r>
      <w:proofErr w:type="gramStart"/>
      <w:r w:rsidR="001162B3" w:rsidRPr="00286F96">
        <w:rPr>
          <w:bCs/>
        </w:rPr>
        <w:t>Teeny</w:t>
      </w:r>
      <w:proofErr w:type="gramEnd"/>
      <w:r w:rsidR="001162B3" w:rsidRPr="00286F96">
        <w:rPr>
          <w:bCs/>
        </w:rPr>
        <w:t xml:space="preserve"> </w:t>
      </w:r>
      <w:r w:rsidR="00106EC4" w:rsidRPr="00286F96">
        <w:rPr>
          <w:bCs/>
        </w:rPr>
        <w:t>d</w:t>
      </w:r>
      <w:r w:rsidR="001162B3" w:rsidRPr="00286F96">
        <w:rPr>
          <w:bCs/>
        </w:rPr>
        <w:t>ancers, All three</w:t>
      </w:r>
      <w:r w:rsidR="007B3759" w:rsidRPr="00286F96">
        <w:rPr>
          <w:bCs/>
        </w:rPr>
        <w:t>-</w:t>
      </w:r>
      <w:r w:rsidR="001162B3" w:rsidRPr="00286F96">
        <w:rPr>
          <w:bCs/>
        </w:rPr>
        <w:t>year</w:t>
      </w:r>
      <w:r w:rsidR="007B3759" w:rsidRPr="00286F96">
        <w:rPr>
          <w:bCs/>
        </w:rPr>
        <w:t>-</w:t>
      </w:r>
      <w:r w:rsidR="001162B3" w:rsidRPr="00286F96">
        <w:rPr>
          <w:bCs/>
        </w:rPr>
        <w:t xml:space="preserve">old Teeny dancers, </w:t>
      </w:r>
      <w:r w:rsidR="007B3759" w:rsidRPr="00286F96">
        <w:rPr>
          <w:bCs/>
        </w:rPr>
        <w:t>and </w:t>
      </w:r>
      <w:r w:rsidR="001162B3" w:rsidRPr="00286F96">
        <w:rPr>
          <w:bCs/>
        </w:rPr>
        <w:t>All four and five</w:t>
      </w:r>
      <w:r w:rsidR="007B3759" w:rsidRPr="00286F96">
        <w:rPr>
          <w:bCs/>
        </w:rPr>
        <w:t>-</w:t>
      </w:r>
      <w:r w:rsidR="001162B3" w:rsidRPr="00286F96">
        <w:rPr>
          <w:bCs/>
        </w:rPr>
        <w:t>year</w:t>
      </w:r>
      <w:r w:rsidR="007B3759" w:rsidRPr="00286F96">
        <w:rPr>
          <w:bCs/>
        </w:rPr>
        <w:t>-</w:t>
      </w:r>
      <w:r w:rsidR="00106EC4" w:rsidRPr="00286F96">
        <w:rPr>
          <w:bCs/>
        </w:rPr>
        <w:t>old Tiny</w:t>
      </w:r>
      <w:r w:rsidR="007D566F" w:rsidRPr="00286F96">
        <w:rPr>
          <w:bCs/>
        </w:rPr>
        <w:t xml:space="preserve"> dancers</w:t>
      </w:r>
      <w:r w:rsidR="00DA08FA" w:rsidRPr="00286F96">
        <w:rPr>
          <w:bCs/>
        </w:rPr>
        <w:t xml:space="preserve"> </w:t>
      </w:r>
      <w:r w:rsidR="001162B3" w:rsidRPr="00286F96">
        <w:rPr>
          <w:bCs/>
        </w:rPr>
        <w:t xml:space="preserve">will </w:t>
      </w:r>
      <w:r w:rsidR="007B3759" w:rsidRPr="00286F96">
        <w:rPr>
          <w:bCs/>
        </w:rPr>
        <w:t xml:space="preserve">be </w:t>
      </w:r>
      <w:r w:rsidR="001162B3" w:rsidRPr="00286F96">
        <w:rPr>
          <w:bCs/>
        </w:rPr>
        <w:t>h</w:t>
      </w:r>
      <w:r w:rsidR="007B3759" w:rsidRPr="00286F96">
        <w:rPr>
          <w:bCs/>
        </w:rPr>
        <w:t>e</w:t>
      </w:r>
      <w:r w:rsidR="001162B3" w:rsidRPr="00286F96">
        <w:rPr>
          <w:bCs/>
        </w:rPr>
        <w:t>ld in the</w:t>
      </w:r>
      <w:r w:rsidR="00DA08FA" w:rsidRPr="00286F96">
        <w:rPr>
          <w:bCs/>
        </w:rPr>
        <w:t xml:space="preserve"> Founders room</w:t>
      </w:r>
      <w:r w:rsidR="001162B3" w:rsidRPr="00286F96">
        <w:rPr>
          <w:bCs/>
        </w:rPr>
        <w:t xml:space="preserve"> </w:t>
      </w:r>
      <w:r w:rsidR="007B3759" w:rsidRPr="00286F96">
        <w:rPr>
          <w:bCs/>
        </w:rPr>
        <w:t>bef</w:t>
      </w:r>
      <w:r w:rsidR="001162B3" w:rsidRPr="00286F96">
        <w:rPr>
          <w:bCs/>
        </w:rPr>
        <w:t>or</w:t>
      </w:r>
      <w:r w:rsidR="007B3759" w:rsidRPr="00286F96">
        <w:rPr>
          <w:bCs/>
        </w:rPr>
        <w:t>e</w:t>
      </w:r>
      <w:r w:rsidR="001162B3" w:rsidRPr="00286F96">
        <w:rPr>
          <w:bCs/>
        </w:rPr>
        <w:t>, during</w:t>
      </w:r>
      <w:r w:rsidR="007B3759" w:rsidRPr="00286F96">
        <w:rPr>
          <w:bCs/>
        </w:rPr>
        <w:t>,</w:t>
      </w:r>
      <w:r w:rsidR="001162B3" w:rsidRPr="00286F96">
        <w:rPr>
          <w:bCs/>
        </w:rPr>
        <w:t xml:space="preserve"> and pick up from the show</w:t>
      </w:r>
      <w:r w:rsidR="00F04F15" w:rsidRPr="00286F96">
        <w:rPr>
          <w:bCs/>
        </w:rPr>
        <w:t>.</w:t>
      </w:r>
      <w:r w:rsidR="001162B3" w:rsidRPr="00286F96">
        <w:rPr>
          <w:bCs/>
        </w:rPr>
        <w:t xml:space="preserve"> The Founders Room is the last room on </w:t>
      </w:r>
      <w:r w:rsidR="007B3759" w:rsidRPr="00286F96">
        <w:rPr>
          <w:bCs/>
        </w:rPr>
        <w:t>the </w:t>
      </w:r>
      <w:r w:rsidR="001162B3" w:rsidRPr="00286F96">
        <w:rPr>
          <w:bCs/>
        </w:rPr>
        <w:t>far South side of the Lincoln Center</w:t>
      </w:r>
      <w:r w:rsidR="00057AD7" w:rsidRPr="00286F96">
        <w:rPr>
          <w:bCs/>
        </w:rPr>
        <w:t xml:space="preserve">. </w:t>
      </w:r>
      <w:r w:rsidR="00106EC4" w:rsidRPr="00286F96">
        <w:rPr>
          <w:bCs/>
        </w:rPr>
        <w:t>All founders</w:t>
      </w:r>
      <w:r w:rsidR="007B3759" w:rsidRPr="00286F96">
        <w:rPr>
          <w:bCs/>
        </w:rPr>
        <w:t>'</w:t>
      </w:r>
      <w:r w:rsidR="00106EC4" w:rsidRPr="00286F96">
        <w:rPr>
          <w:bCs/>
        </w:rPr>
        <w:t xml:space="preserve"> room dancers should </w:t>
      </w:r>
      <w:r w:rsidR="00106EC4" w:rsidRPr="00286F96">
        <w:rPr>
          <w:bCs/>
          <w:highlight w:val="yellow"/>
        </w:rPr>
        <w:t xml:space="preserve">arrive 30 minutes prior to </w:t>
      </w:r>
      <w:r w:rsidR="007B3759" w:rsidRPr="00286F96">
        <w:rPr>
          <w:bCs/>
          <w:highlight w:val="yellow"/>
        </w:rPr>
        <w:t>the </w:t>
      </w:r>
      <w:r w:rsidR="00106EC4" w:rsidRPr="00286F96">
        <w:rPr>
          <w:bCs/>
          <w:highlight w:val="yellow"/>
        </w:rPr>
        <w:t>show</w:t>
      </w:r>
      <w:r w:rsidR="007B3759" w:rsidRPr="00286F96">
        <w:rPr>
          <w:bCs/>
          <w:highlight w:val="yellow"/>
        </w:rPr>
        <w:t>'s</w:t>
      </w:r>
      <w:r w:rsidR="00106EC4" w:rsidRPr="00286F96">
        <w:rPr>
          <w:bCs/>
          <w:highlight w:val="yellow"/>
        </w:rPr>
        <w:t xml:space="preserve"> start time.</w:t>
      </w:r>
    </w:p>
    <w:p w14:paraId="10AB5F59" w14:textId="77777777" w:rsidR="009E3417" w:rsidRPr="00286F96" w:rsidRDefault="009E3417" w:rsidP="009E3417">
      <w:pPr>
        <w:pStyle w:val="ListParagraph"/>
        <w:rPr>
          <w:bCs/>
        </w:rPr>
      </w:pPr>
    </w:p>
    <w:p w14:paraId="0200CA98" w14:textId="0DA674A7" w:rsidR="0011420B" w:rsidRPr="00286F96" w:rsidRDefault="001162B3" w:rsidP="009E3417">
      <w:pPr>
        <w:pStyle w:val="ListParagraph"/>
        <w:numPr>
          <w:ilvl w:val="0"/>
          <w:numId w:val="9"/>
        </w:numPr>
        <w:rPr>
          <w:bCs/>
        </w:rPr>
      </w:pPr>
      <w:r w:rsidRPr="00286F96">
        <w:rPr>
          <w:bCs/>
        </w:rPr>
        <w:t xml:space="preserve">All </w:t>
      </w:r>
      <w:r w:rsidR="00106EC4" w:rsidRPr="00286F96">
        <w:rPr>
          <w:bCs/>
        </w:rPr>
        <w:t>dancer’s</w:t>
      </w:r>
      <w:r w:rsidRPr="00286F96">
        <w:rPr>
          <w:bCs/>
        </w:rPr>
        <w:t xml:space="preserve"> </w:t>
      </w:r>
      <w:r w:rsidR="006A3608" w:rsidRPr="00286F96">
        <w:rPr>
          <w:bCs/>
        </w:rPr>
        <w:t>Kindergarten through 12th</w:t>
      </w:r>
      <w:r w:rsidRPr="00286F96">
        <w:rPr>
          <w:bCs/>
        </w:rPr>
        <w:t xml:space="preserve"> grade </w:t>
      </w:r>
      <w:r w:rsidR="006A3608" w:rsidRPr="00286F96">
        <w:rPr>
          <w:bCs/>
        </w:rPr>
        <w:t>dancers</w:t>
      </w:r>
      <w:r w:rsidRPr="00286F96">
        <w:rPr>
          <w:bCs/>
        </w:rPr>
        <w:t xml:space="preserve"> will </w:t>
      </w:r>
      <w:r w:rsidR="00F14446" w:rsidRPr="00286F96">
        <w:rPr>
          <w:bCs/>
        </w:rPr>
        <w:t>be held</w:t>
      </w:r>
      <w:r w:rsidRPr="00286F96">
        <w:rPr>
          <w:bCs/>
        </w:rPr>
        <w:t xml:space="preserve"> in the Columbine Room.</w:t>
      </w:r>
      <w:r w:rsidR="00106EC4" w:rsidRPr="00286F96">
        <w:rPr>
          <w:bCs/>
        </w:rPr>
        <w:t xml:space="preserve"> The Columbine Room is just north of the box office</w:t>
      </w:r>
      <w:r w:rsidR="00057AD7" w:rsidRPr="00286F96">
        <w:rPr>
          <w:bCs/>
        </w:rPr>
        <w:t xml:space="preserve">. </w:t>
      </w:r>
      <w:r w:rsidR="0011420B" w:rsidRPr="00286F96">
        <w:rPr>
          <w:bCs/>
        </w:rPr>
        <w:t xml:space="preserve">All Columbine dancers should </w:t>
      </w:r>
      <w:r w:rsidR="0011420B" w:rsidRPr="00286F96">
        <w:rPr>
          <w:bCs/>
          <w:highlight w:val="yellow"/>
        </w:rPr>
        <w:t xml:space="preserve">arrive 45 minutes </w:t>
      </w:r>
      <w:r w:rsidR="007B3759" w:rsidRPr="00286F96">
        <w:rPr>
          <w:bCs/>
          <w:highlight w:val="yellow"/>
        </w:rPr>
        <w:t>bef</w:t>
      </w:r>
      <w:r w:rsidR="0011420B" w:rsidRPr="00286F96">
        <w:rPr>
          <w:bCs/>
          <w:highlight w:val="yellow"/>
        </w:rPr>
        <w:t>or</w:t>
      </w:r>
      <w:r w:rsidR="007B3759" w:rsidRPr="00286F96">
        <w:rPr>
          <w:bCs/>
          <w:highlight w:val="yellow"/>
        </w:rPr>
        <w:t>e</w:t>
      </w:r>
      <w:r w:rsidR="0011420B" w:rsidRPr="00286F96">
        <w:rPr>
          <w:bCs/>
          <w:highlight w:val="yellow"/>
        </w:rPr>
        <w:t xml:space="preserve"> </w:t>
      </w:r>
      <w:r w:rsidR="007B3759" w:rsidRPr="00286F96">
        <w:rPr>
          <w:bCs/>
          <w:highlight w:val="yellow"/>
        </w:rPr>
        <w:t>the </w:t>
      </w:r>
      <w:r w:rsidR="0011420B" w:rsidRPr="00286F96">
        <w:rPr>
          <w:bCs/>
          <w:highlight w:val="yellow"/>
        </w:rPr>
        <w:t>show</w:t>
      </w:r>
      <w:r w:rsidR="007B3759" w:rsidRPr="00286F96">
        <w:rPr>
          <w:bCs/>
          <w:highlight w:val="yellow"/>
        </w:rPr>
        <w:t>'s</w:t>
      </w:r>
      <w:r w:rsidR="0011420B" w:rsidRPr="00286F96">
        <w:rPr>
          <w:bCs/>
          <w:highlight w:val="yellow"/>
        </w:rPr>
        <w:t xml:space="preserve"> start time.</w:t>
      </w:r>
      <w:r w:rsidR="0011420B" w:rsidRPr="00286F96">
        <w:rPr>
          <w:bCs/>
        </w:rPr>
        <w:t xml:space="preserve"> </w:t>
      </w:r>
    </w:p>
    <w:p w14:paraId="426616BA" w14:textId="78377141" w:rsidR="001162B3" w:rsidRPr="00286F96" w:rsidRDefault="00106EC4">
      <w:pPr>
        <w:rPr>
          <w:bCs/>
        </w:rPr>
      </w:pPr>
      <w:r w:rsidRPr="00286F96">
        <w:rPr>
          <w:bCs/>
        </w:rPr>
        <w:t xml:space="preserve">There will be staff directing traffic at each entrance. </w:t>
      </w:r>
    </w:p>
    <w:p w14:paraId="7455EADD" w14:textId="7AE5B7D2" w:rsidR="008954A3" w:rsidRPr="00286F96" w:rsidRDefault="008954A3">
      <w:pPr>
        <w:rPr>
          <w:bCs/>
        </w:rPr>
      </w:pPr>
      <w:r w:rsidRPr="00286F96">
        <w:rPr>
          <w:bCs/>
        </w:rPr>
        <w:lastRenderedPageBreak/>
        <w:t>Dancers in multiple performances</w:t>
      </w:r>
      <w:r w:rsidR="0011420B" w:rsidRPr="00286F96">
        <w:rPr>
          <w:bCs/>
        </w:rPr>
        <w:t xml:space="preserve"> and </w:t>
      </w:r>
      <w:proofErr w:type="gramStart"/>
      <w:r w:rsidR="0011420B" w:rsidRPr="00286F96">
        <w:rPr>
          <w:bCs/>
        </w:rPr>
        <w:t>shows</w:t>
      </w:r>
      <w:proofErr w:type="gramEnd"/>
      <w:r w:rsidRPr="00286F96">
        <w:rPr>
          <w:bCs/>
        </w:rPr>
        <w:t xml:space="preserve"> please make sure you arrive in the correct uniform</w:t>
      </w:r>
      <w:r w:rsidR="009E3417" w:rsidRPr="00286F96">
        <w:rPr>
          <w:bCs/>
        </w:rPr>
        <w:t>. S</w:t>
      </w:r>
      <w:r w:rsidRPr="00286F96">
        <w:rPr>
          <w:bCs/>
        </w:rPr>
        <w:t xml:space="preserve">ee </w:t>
      </w:r>
      <w:r w:rsidR="009E3417" w:rsidRPr="00286F96">
        <w:rPr>
          <w:bCs/>
        </w:rPr>
        <w:t>t</w:t>
      </w:r>
      <w:r w:rsidRPr="00286F96">
        <w:rPr>
          <w:bCs/>
        </w:rPr>
        <w:t>h</w:t>
      </w:r>
      <w:r w:rsidR="009E3417" w:rsidRPr="00286F96">
        <w:rPr>
          <w:bCs/>
        </w:rPr>
        <w:t>e</w:t>
      </w:r>
      <w:r w:rsidRPr="00286F96">
        <w:rPr>
          <w:bCs/>
        </w:rPr>
        <w:t xml:space="preserve"> performance order timeline below.</w:t>
      </w:r>
    </w:p>
    <w:p w14:paraId="6F5B0548" w14:textId="4EAAB325" w:rsidR="00B95A80" w:rsidRPr="009E3417" w:rsidRDefault="006706E9" w:rsidP="003E04EE">
      <w:pPr>
        <w:tabs>
          <w:tab w:val="center" w:pos="4680"/>
        </w:tabs>
        <w:rPr>
          <w:b/>
          <w:color w:val="FF0000"/>
        </w:rPr>
      </w:pPr>
      <w:r w:rsidRPr="004C05CD">
        <w:rPr>
          <w:b/>
          <w:color w:val="FF0000"/>
          <w:highlight w:val="yellow"/>
        </w:rPr>
        <w:t>SHOW ORDER</w:t>
      </w:r>
      <w:r w:rsidR="006A3608">
        <w:rPr>
          <w:b/>
          <w:color w:val="FF0000"/>
          <w:highlight w:val="yellow"/>
        </w:rPr>
        <w:t xml:space="preserve"> </w:t>
      </w:r>
      <w:r w:rsidRPr="004C05CD">
        <w:rPr>
          <w:b/>
          <w:color w:val="FF0000"/>
          <w:highlight w:val="yellow"/>
        </w:rPr>
        <w:t>IS BELOW</w:t>
      </w:r>
      <w:r w:rsidR="00C3367D" w:rsidRPr="004C05CD">
        <w:rPr>
          <w:b/>
          <w:color w:val="FF0000"/>
          <w:highlight w:val="yellow"/>
        </w:rPr>
        <w:t xml:space="preserve">- </w:t>
      </w:r>
      <w:r w:rsidR="007D566F" w:rsidRPr="004C05CD">
        <w:rPr>
          <w:b/>
          <w:color w:val="FF0000"/>
          <w:highlight w:val="yellow"/>
        </w:rPr>
        <w:t>CLASSES WILL</w:t>
      </w:r>
      <w:r w:rsidRPr="004C05CD">
        <w:rPr>
          <w:b/>
          <w:color w:val="FF0000"/>
          <w:highlight w:val="yellow"/>
        </w:rPr>
        <w:t xml:space="preserve"> EITHER PERFORM AT THE </w:t>
      </w:r>
      <w:r w:rsidR="009C0281">
        <w:rPr>
          <w:b/>
          <w:color w:val="FF0000"/>
          <w:highlight w:val="yellow"/>
        </w:rPr>
        <w:t>10</w:t>
      </w:r>
      <w:r w:rsidR="009E3417">
        <w:rPr>
          <w:b/>
          <w:color w:val="FF0000"/>
          <w:highlight w:val="yellow"/>
        </w:rPr>
        <w:t xml:space="preserve"> </w:t>
      </w:r>
      <w:r w:rsidR="009C0281">
        <w:rPr>
          <w:b/>
          <w:color w:val="FF0000"/>
          <w:highlight w:val="yellow"/>
        </w:rPr>
        <w:t>am</w:t>
      </w:r>
      <w:r w:rsidR="006A3608">
        <w:rPr>
          <w:b/>
          <w:color w:val="FF0000"/>
          <w:highlight w:val="yellow"/>
        </w:rPr>
        <w:t>,</w:t>
      </w:r>
      <w:r w:rsidR="009C0281">
        <w:rPr>
          <w:b/>
          <w:color w:val="FF0000"/>
          <w:highlight w:val="yellow"/>
        </w:rPr>
        <w:t xml:space="preserve"> 2</w:t>
      </w:r>
      <w:r w:rsidR="009E3417">
        <w:rPr>
          <w:b/>
          <w:color w:val="FF0000"/>
          <w:highlight w:val="yellow"/>
        </w:rPr>
        <w:t xml:space="preserve"> </w:t>
      </w:r>
      <w:r w:rsidR="009C0281">
        <w:rPr>
          <w:b/>
          <w:color w:val="FF0000"/>
          <w:highlight w:val="yellow"/>
        </w:rPr>
        <w:t>pm</w:t>
      </w:r>
      <w:r w:rsidR="006A3608">
        <w:rPr>
          <w:b/>
          <w:color w:val="FF0000"/>
          <w:highlight w:val="yellow"/>
        </w:rPr>
        <w:t xml:space="preserve"> or </w:t>
      </w:r>
      <w:r w:rsidR="009C0281">
        <w:rPr>
          <w:b/>
          <w:color w:val="FF0000"/>
          <w:highlight w:val="yellow"/>
        </w:rPr>
        <w:t>6</w:t>
      </w:r>
      <w:r w:rsidR="009E3417">
        <w:rPr>
          <w:b/>
          <w:color w:val="FF0000"/>
          <w:highlight w:val="yellow"/>
        </w:rPr>
        <w:t xml:space="preserve"> </w:t>
      </w:r>
      <w:r w:rsidR="009C0281">
        <w:rPr>
          <w:b/>
          <w:color w:val="FF0000"/>
          <w:highlight w:val="yellow"/>
        </w:rPr>
        <w:t>pm</w:t>
      </w:r>
      <w:r w:rsidRPr="004C05CD">
        <w:rPr>
          <w:b/>
          <w:color w:val="FF0000"/>
          <w:highlight w:val="yellow"/>
        </w:rPr>
        <w:t xml:space="preserve"> SHOW</w:t>
      </w:r>
      <w:r w:rsidR="006A3608">
        <w:rPr>
          <w:b/>
          <w:color w:val="FF0000"/>
          <w:highlight w:val="yellow"/>
        </w:rPr>
        <w:t>,</w:t>
      </w:r>
      <w:r w:rsidRPr="004C05CD">
        <w:rPr>
          <w:b/>
          <w:color w:val="FF0000"/>
          <w:highlight w:val="yellow"/>
        </w:rPr>
        <w:t xml:space="preserve"> PLEASE LOOK CLOSELY AS TO WHICH SHOW THEY WILL DANCE AT</w:t>
      </w:r>
      <w:r w:rsidR="0009590F" w:rsidRPr="004C05CD">
        <w:rPr>
          <w:b/>
          <w:color w:val="FF0000"/>
          <w:highlight w:val="yellow"/>
        </w:rPr>
        <w:t xml:space="preserve">. If you have any </w:t>
      </w:r>
      <w:r w:rsidR="00057AD7" w:rsidRPr="004C05CD">
        <w:rPr>
          <w:b/>
          <w:color w:val="FF0000"/>
          <w:highlight w:val="yellow"/>
        </w:rPr>
        <w:t>questions,</w:t>
      </w:r>
      <w:r w:rsidR="0009590F" w:rsidRPr="004C05CD">
        <w:rPr>
          <w:b/>
          <w:color w:val="FF0000"/>
          <w:highlight w:val="yellow"/>
        </w:rPr>
        <w:t xml:space="preserve"> please ask your instructor</w:t>
      </w:r>
      <w:r w:rsidR="00127933" w:rsidRPr="004C05CD">
        <w:rPr>
          <w:b/>
          <w:color w:val="FF0000"/>
          <w:highlight w:val="yellow"/>
        </w:rPr>
        <w:t xml:space="preserve"> or email Windsor_co@justforkix.com</w:t>
      </w:r>
      <w:r w:rsidR="0009590F" w:rsidRPr="004C05CD">
        <w:rPr>
          <w:b/>
          <w:color w:val="FF0000"/>
          <w:highlight w:val="yellow"/>
        </w:rPr>
        <w:t>.</w:t>
      </w:r>
    </w:p>
    <w:p w14:paraId="08297815" w14:textId="59E343F7" w:rsidR="00127933" w:rsidRDefault="00286F96" w:rsidP="003E04EE">
      <w:pPr>
        <w:tabs>
          <w:tab w:val="center" w:pos="4680"/>
        </w:tabs>
      </w:pPr>
      <w:r>
        <w:t>For d</w:t>
      </w:r>
      <w:r w:rsidR="001647F2">
        <w:t xml:space="preserve">ancers performing </w:t>
      </w:r>
      <w:r w:rsidR="0011420B">
        <w:t>in multiple</w:t>
      </w:r>
      <w:r w:rsidR="001647F2">
        <w:t xml:space="preserve"> shows</w:t>
      </w:r>
      <w:r w:rsidR="00C3367D">
        <w:t xml:space="preserve"> </w:t>
      </w:r>
      <w:r w:rsidR="009E3417">
        <w:t>t</w:t>
      </w:r>
      <w:r w:rsidR="00C3367D">
        <w:t>he</w:t>
      </w:r>
      <w:r w:rsidR="001647F2">
        <w:t xml:space="preserve"> C</w:t>
      </w:r>
      <w:r w:rsidR="0011420B">
        <w:t>olumbine</w:t>
      </w:r>
      <w:r w:rsidR="008B2AF8">
        <w:t xml:space="preserve"> r</w:t>
      </w:r>
      <w:r w:rsidR="001647F2">
        <w:t>oom</w:t>
      </w:r>
      <w:r w:rsidR="0009590F">
        <w:t xml:space="preserve"> and Founders </w:t>
      </w:r>
      <w:r w:rsidR="009E3417">
        <w:t>r</w:t>
      </w:r>
      <w:r w:rsidR="0009590F">
        <w:t>oom</w:t>
      </w:r>
      <w:r w:rsidR="001647F2">
        <w:t xml:space="preserve"> will remain open </w:t>
      </w:r>
      <w:r w:rsidR="0011420B">
        <w:t>between shows so please feel free to</w:t>
      </w:r>
      <w:r w:rsidR="001647F2">
        <w:t xml:space="preserve"> go relax, eat, </w:t>
      </w:r>
      <w:proofErr w:type="spellStart"/>
      <w:r w:rsidR="001647F2">
        <w:t>ect</w:t>
      </w:r>
      <w:proofErr w:type="spellEnd"/>
      <w:r w:rsidR="001647F2">
        <w:t xml:space="preserve">.  </w:t>
      </w:r>
      <w:r w:rsidR="0009590F">
        <w:t xml:space="preserve">All dancers must be accompanied by an adult if staying at the Lincoln Center. </w:t>
      </w:r>
      <w:r w:rsidR="001647F2">
        <w:t xml:space="preserve">You are allowed to leave between shows but please be back </w:t>
      </w:r>
      <w:r w:rsidR="0011420B">
        <w:t>45 minutes prior</w:t>
      </w:r>
      <w:r w:rsidR="001647F2">
        <w:t xml:space="preserve"> </w:t>
      </w:r>
      <w:r w:rsidR="0011420B">
        <w:t>to your next show</w:t>
      </w:r>
      <w:r w:rsidR="001647F2">
        <w:t>.</w:t>
      </w:r>
      <w:r w:rsidR="008A00E9">
        <w:t xml:space="preserve"> </w:t>
      </w:r>
    </w:p>
    <w:p w14:paraId="56FF3830" w14:textId="75F058AE" w:rsidR="00127933" w:rsidRDefault="00127933" w:rsidP="003E04EE">
      <w:pPr>
        <w:tabs>
          <w:tab w:val="center" w:pos="4680"/>
        </w:tabs>
        <w:rPr>
          <w:b/>
          <w:bCs/>
        </w:rPr>
      </w:pPr>
      <w:r w:rsidRPr="000F180A">
        <w:rPr>
          <w:b/>
          <w:bCs/>
          <w:highlight w:val="yellow"/>
        </w:rPr>
        <w:t xml:space="preserve">Show </w:t>
      </w:r>
      <w:r w:rsidR="004C05CD" w:rsidRPr="000F180A">
        <w:rPr>
          <w:b/>
          <w:bCs/>
          <w:highlight w:val="yellow"/>
        </w:rPr>
        <w:t>Line-Up</w:t>
      </w:r>
      <w:r w:rsidRPr="000F180A">
        <w:rPr>
          <w:b/>
          <w:bCs/>
          <w:highlight w:val="yellow"/>
        </w:rPr>
        <w:t>---Here is the link for each show and what classes are in each</w:t>
      </w:r>
      <w:r w:rsidRPr="000F180A">
        <w:rPr>
          <w:b/>
          <w:bCs/>
        </w:rPr>
        <w:t xml:space="preserve">.  </w:t>
      </w:r>
    </w:p>
    <w:p w14:paraId="17937159" w14:textId="5ACC4409" w:rsidR="007B3759" w:rsidRDefault="007B3759" w:rsidP="003E04EE">
      <w:pPr>
        <w:tabs>
          <w:tab w:val="center" w:pos="4680"/>
        </w:tabs>
        <w:rPr>
          <w:b/>
          <w:bCs/>
        </w:rPr>
      </w:pPr>
      <w:hyperlink r:id="rId8" w:history="1">
        <w:r w:rsidRPr="007B3759">
          <w:rPr>
            <w:rStyle w:val="Hyperlink"/>
            <w:b/>
            <w:bCs/>
          </w:rPr>
          <w:t>https://docs.google.com/spreadsheets/d/1DKPug8REIEB4nim1DuuKyFS7WOoAuMt8ECDhogrAFXo/edit?usp=sharing</w:t>
        </w:r>
      </w:hyperlink>
    </w:p>
    <w:p w14:paraId="6D70B314" w14:textId="5AEE554D" w:rsidR="00B26FCA" w:rsidRPr="003E04EE" w:rsidRDefault="00B26FCA" w:rsidP="003E04EE">
      <w:pPr>
        <w:tabs>
          <w:tab w:val="center" w:pos="4680"/>
        </w:tabs>
        <w:rPr>
          <w:b/>
          <w:u w:val="single"/>
        </w:rPr>
      </w:pPr>
      <w:r w:rsidRPr="003E04EE">
        <w:rPr>
          <w:b/>
          <w:u w:val="single"/>
        </w:rPr>
        <w:t xml:space="preserve">What </w:t>
      </w:r>
      <w:r w:rsidR="005F686E">
        <w:rPr>
          <w:b/>
          <w:u w:val="single"/>
        </w:rPr>
        <w:t>Does Show Day Look Like</w:t>
      </w:r>
      <w:r w:rsidRPr="003E04EE">
        <w:rPr>
          <w:b/>
          <w:u w:val="single"/>
        </w:rPr>
        <w:t>?</w:t>
      </w:r>
    </w:p>
    <w:p w14:paraId="0B6C99D3" w14:textId="77777777" w:rsidR="00EE5288" w:rsidRDefault="00EE5288" w:rsidP="00EE5288">
      <w:pPr>
        <w:pStyle w:val="ListParagraph"/>
      </w:pPr>
    </w:p>
    <w:p w14:paraId="1792FB28" w14:textId="7F7280D8" w:rsidR="00C931A0" w:rsidRPr="00EE5288" w:rsidRDefault="00B26FCA" w:rsidP="00EE5288">
      <w:pPr>
        <w:pStyle w:val="ListParagraph"/>
        <w:rPr>
          <w:b/>
          <w:highlight w:val="yellow"/>
          <w:u w:val="single"/>
        </w:rPr>
      </w:pPr>
      <w:r>
        <w:t>Uniforms should be worn as they arrive for the show.  They may wear pants, hoodies</w:t>
      </w:r>
      <w:r w:rsidR="007B3759">
        <w:t>,</w:t>
      </w:r>
      <w:r>
        <w:t xml:space="preserve"> and street </w:t>
      </w:r>
      <w:r w:rsidRPr="00EE5288">
        <w:t xml:space="preserve">shoes over their uniform but must take off and put on </w:t>
      </w:r>
      <w:r w:rsidR="007B3759">
        <w:t>the </w:t>
      </w:r>
      <w:r w:rsidRPr="00EE5288">
        <w:t>remaining uniform pieces as soon as they</w:t>
      </w:r>
      <w:r>
        <w:t xml:space="preserve"> get to their holding area.  A good ol</w:t>
      </w:r>
      <w:r w:rsidR="007B3759">
        <w:t>d-</w:t>
      </w:r>
      <w:r>
        <w:t>fashion</w:t>
      </w:r>
      <w:r w:rsidR="007B3759">
        <w:t>ed</w:t>
      </w:r>
      <w:r>
        <w:t xml:space="preserve"> laundry basket works great for show days.  Sometimes bags get a little too crowded </w:t>
      </w:r>
      <w:r w:rsidR="003E04EE">
        <w:t xml:space="preserve">and items are not seen properly, this mainly pertains to dancers </w:t>
      </w:r>
      <w:r w:rsidR="007B3759">
        <w:t>w</w:t>
      </w:r>
      <w:r w:rsidR="003E04EE">
        <w:t>h</w:t>
      </w:r>
      <w:r w:rsidR="007B3759">
        <w:t>o</w:t>
      </w:r>
      <w:r w:rsidR="003E04EE">
        <w:t xml:space="preserve"> are in multiple classes with multiple performances</w:t>
      </w:r>
      <w:r w:rsidR="003E04EE" w:rsidRPr="00EE5288">
        <w:rPr>
          <w:highlight w:val="yellow"/>
        </w:rPr>
        <w:t xml:space="preserve">.  </w:t>
      </w:r>
      <w:r w:rsidR="003E04EE" w:rsidRPr="00EE5288">
        <w:rPr>
          <w:b/>
          <w:highlight w:val="yellow"/>
          <w:u w:val="single"/>
        </w:rPr>
        <w:t xml:space="preserve">Label every single uniform piece with your </w:t>
      </w:r>
      <w:r w:rsidR="00F14446" w:rsidRPr="00EE5288">
        <w:rPr>
          <w:b/>
          <w:highlight w:val="yellow"/>
          <w:u w:val="single"/>
        </w:rPr>
        <w:t>dancer’s</w:t>
      </w:r>
      <w:r w:rsidR="003E04EE" w:rsidRPr="00EE5288">
        <w:rPr>
          <w:b/>
          <w:highlight w:val="yellow"/>
          <w:u w:val="single"/>
        </w:rPr>
        <w:t xml:space="preserve"> name prior to show day.</w:t>
      </w:r>
    </w:p>
    <w:p w14:paraId="7CB9EECA" w14:textId="77777777" w:rsidR="00C931A0" w:rsidRDefault="00C931A0" w:rsidP="00C931A0">
      <w:pPr>
        <w:pStyle w:val="ListParagraph"/>
      </w:pPr>
    </w:p>
    <w:p w14:paraId="040AC39B" w14:textId="0EFE5E6C" w:rsidR="00C931A0" w:rsidRDefault="00C931A0" w:rsidP="00C931A0">
      <w:pPr>
        <w:pStyle w:val="ListParagraph"/>
        <w:numPr>
          <w:ilvl w:val="0"/>
          <w:numId w:val="3"/>
        </w:numPr>
      </w:pPr>
      <w:r>
        <w:t xml:space="preserve">Please have your dancers wear show make-up to the show, dancers </w:t>
      </w:r>
      <w:r w:rsidR="006A3608">
        <w:t>second grade</w:t>
      </w:r>
      <w:r w:rsidR="004368DA">
        <w:t xml:space="preserve"> and under it is to the parent’s discretion.  Performance makeup is heavier than normal make-up.</w:t>
      </w:r>
    </w:p>
    <w:p w14:paraId="2BFECD7A" w14:textId="77777777" w:rsidR="00B77469" w:rsidRDefault="00B77469" w:rsidP="00B77469">
      <w:pPr>
        <w:pStyle w:val="ListParagraph"/>
      </w:pPr>
    </w:p>
    <w:p w14:paraId="691D95B0" w14:textId="11D30DB9" w:rsidR="00B77469" w:rsidRDefault="00B77469" w:rsidP="00B77469">
      <w:pPr>
        <w:pStyle w:val="ListParagraph"/>
        <w:numPr>
          <w:ilvl w:val="0"/>
          <w:numId w:val="3"/>
        </w:numPr>
      </w:pPr>
      <w:r>
        <w:t xml:space="preserve">Hair for all </w:t>
      </w:r>
      <w:r w:rsidR="002275BE">
        <w:t>dancer</w:t>
      </w:r>
      <w:r w:rsidR="007B3759">
        <w:t>s in</w:t>
      </w:r>
      <w:r>
        <w:t xml:space="preserve"> </w:t>
      </w:r>
      <w:r w:rsidR="00057AD7">
        <w:t>2</w:t>
      </w:r>
      <w:r w:rsidR="00057AD7" w:rsidRPr="00057AD7">
        <w:rPr>
          <w:vertAlign w:val="superscript"/>
        </w:rPr>
        <w:t>nd</w:t>
      </w:r>
      <w:r w:rsidR="00057AD7">
        <w:t xml:space="preserve"> grade </w:t>
      </w:r>
      <w:r w:rsidR="006A3608">
        <w:t xml:space="preserve">and up </w:t>
      </w:r>
      <w:r w:rsidR="00057AD7">
        <w:t>will be a middle part with a low</w:t>
      </w:r>
      <w:r w:rsidR="007B3759">
        <w:t>-</w:t>
      </w:r>
      <w:r>
        <w:t>slicked</w:t>
      </w:r>
      <w:r w:rsidR="007B3759">
        <w:t>-</w:t>
      </w:r>
      <w:r>
        <w:t xml:space="preserve">back bun.  Bun builders </w:t>
      </w:r>
      <w:r w:rsidR="007B3759">
        <w:t>and </w:t>
      </w:r>
      <w:r>
        <w:t>sock buns are great to ma</w:t>
      </w:r>
      <w:r w:rsidR="000007E5">
        <w:t xml:space="preserve">ke your bun look </w:t>
      </w:r>
      <w:proofErr w:type="gramStart"/>
      <w:r w:rsidR="000007E5">
        <w:t>extra fabulous,</w:t>
      </w:r>
      <w:proofErr w:type="gramEnd"/>
      <w:r w:rsidR="000007E5">
        <w:t xml:space="preserve"> YouTube has many tutorials for all types of hair</w:t>
      </w:r>
      <w:r w:rsidR="005F686E">
        <w:t>.</w:t>
      </w:r>
      <w:r>
        <w:t xml:space="preserve"> If your dancer has a hair</w:t>
      </w:r>
      <w:r w:rsidR="00C3367D">
        <w:t>piece,</w:t>
      </w:r>
      <w:r>
        <w:t xml:space="preserve"> then it will be placed on the </w:t>
      </w:r>
      <w:r w:rsidR="002275BE">
        <w:t>dancer’s</w:t>
      </w:r>
      <w:r>
        <w:t xml:space="preserve"> </w:t>
      </w:r>
      <w:r w:rsidR="00A22FE8">
        <w:t>right</w:t>
      </w:r>
      <w:r>
        <w:t xml:space="preserve"> side of the bun</w:t>
      </w:r>
      <w:r w:rsidR="009E3417">
        <w:t>, right is right</w:t>
      </w:r>
      <w:r>
        <w:t>.  Please make sure your dancer</w:t>
      </w:r>
      <w:r w:rsidR="007B3759">
        <w:t>'</w:t>
      </w:r>
      <w:r>
        <w:t>s bun is secure with bobby pins, hairspray</w:t>
      </w:r>
      <w:r w:rsidR="007B3759">
        <w:t>,</w:t>
      </w:r>
      <w:r>
        <w:t xml:space="preserve"> and little hairs are slicked back.  For dancers that have hair that will </w:t>
      </w:r>
      <w:r w:rsidR="005F686E">
        <w:t>not</w:t>
      </w:r>
      <w:r>
        <w:t xml:space="preserve"> fit in a bun</w:t>
      </w:r>
      <w:r w:rsidR="000007E5">
        <w:t>,</w:t>
      </w:r>
      <w:r>
        <w:t xml:space="preserve"> hair can be worn curled with the sides pulled back away from the face, hair pieces will also be worn on the </w:t>
      </w:r>
      <w:r w:rsidR="00A22FE8">
        <w:t>right</w:t>
      </w:r>
      <w:r>
        <w:t xml:space="preserve"> side.</w:t>
      </w:r>
    </w:p>
    <w:p w14:paraId="6693BAF9" w14:textId="77777777" w:rsidR="005F686E" w:rsidRDefault="005F686E" w:rsidP="005F686E">
      <w:pPr>
        <w:pStyle w:val="ListParagraph"/>
      </w:pPr>
    </w:p>
    <w:p w14:paraId="2F046F02" w14:textId="25B56247" w:rsidR="003E04EE" w:rsidRDefault="005F686E" w:rsidP="000705FE">
      <w:pPr>
        <w:pStyle w:val="ListParagraph"/>
        <w:numPr>
          <w:ilvl w:val="0"/>
          <w:numId w:val="3"/>
        </w:numPr>
      </w:pPr>
      <w:r>
        <w:t>Hair for younger dancers 2 years old-</w:t>
      </w:r>
      <w:r w:rsidR="00F14446">
        <w:t>5</w:t>
      </w:r>
      <w:r w:rsidR="009E3417">
        <w:t>-6</w:t>
      </w:r>
      <w:r w:rsidR="00F14446">
        <w:t>-year-olds</w:t>
      </w:r>
      <w:r w:rsidR="006A3608">
        <w:t xml:space="preserve"> (</w:t>
      </w:r>
      <w:proofErr w:type="spellStart"/>
      <w:r w:rsidR="006A3608">
        <w:t>teenys</w:t>
      </w:r>
      <w:proofErr w:type="spellEnd"/>
      <w:r w:rsidR="006A3608">
        <w:t>-Wee Petites)</w:t>
      </w:r>
      <w:r>
        <w:t xml:space="preserve"> should be worn </w:t>
      </w:r>
      <w:r w:rsidR="004C05CD">
        <w:t>half up/half down curled</w:t>
      </w:r>
      <w:r>
        <w:t xml:space="preserve">. </w:t>
      </w:r>
    </w:p>
    <w:p w14:paraId="537A97C6" w14:textId="77777777" w:rsidR="004C05CD" w:rsidRDefault="004C05CD" w:rsidP="004C05CD">
      <w:pPr>
        <w:pStyle w:val="ListParagraph"/>
      </w:pPr>
    </w:p>
    <w:p w14:paraId="6E9ED8CA" w14:textId="18696C01" w:rsidR="004C05CD" w:rsidRDefault="004C05CD" w:rsidP="004C05CD">
      <w:pPr>
        <w:pStyle w:val="ListParagraph"/>
        <w:numPr>
          <w:ilvl w:val="0"/>
          <w:numId w:val="3"/>
        </w:numPr>
      </w:pPr>
      <w:r>
        <w:t xml:space="preserve">Dancers </w:t>
      </w:r>
      <w:r w:rsidR="007B3759">
        <w:t xml:space="preserve">second </w:t>
      </w:r>
      <w:r>
        <w:t xml:space="preserve">grade and up hair will be parted in the center with a low bun worn at the base of </w:t>
      </w:r>
      <w:r w:rsidR="007B3759">
        <w:t>the </w:t>
      </w:r>
      <w:r>
        <w:t>neck.</w:t>
      </w:r>
    </w:p>
    <w:p w14:paraId="003439ED" w14:textId="77777777" w:rsidR="004C05CD" w:rsidRDefault="004C05CD" w:rsidP="004C05CD">
      <w:pPr>
        <w:pStyle w:val="ListParagraph"/>
      </w:pPr>
    </w:p>
    <w:p w14:paraId="5823730C" w14:textId="5D3271DE" w:rsidR="00B26FCA" w:rsidRDefault="00B26FCA" w:rsidP="003E04EE">
      <w:pPr>
        <w:pStyle w:val="ListParagraph"/>
        <w:numPr>
          <w:ilvl w:val="0"/>
          <w:numId w:val="3"/>
        </w:numPr>
      </w:pPr>
      <w:r>
        <w:t>Snacks, water only, elec</w:t>
      </w:r>
      <w:r w:rsidR="003E04EE">
        <w:t xml:space="preserve">tronics, </w:t>
      </w:r>
      <w:r w:rsidR="00E74A3A">
        <w:t>pillow, blanket, card games et</w:t>
      </w:r>
      <w:r w:rsidR="007B3759">
        <w:t>c</w:t>
      </w:r>
      <w:r>
        <w:t>.  Please make sure their name is on all of their belon</w:t>
      </w:r>
      <w:r w:rsidR="003E04EE">
        <w:t xml:space="preserve">gings.  </w:t>
      </w:r>
    </w:p>
    <w:p w14:paraId="63016C99" w14:textId="77777777" w:rsidR="00E74A3A" w:rsidRDefault="00E74A3A" w:rsidP="00E74A3A">
      <w:pPr>
        <w:pStyle w:val="ListParagraph"/>
      </w:pPr>
    </w:p>
    <w:p w14:paraId="36F0B0A3" w14:textId="0DAE03C4" w:rsidR="006B579A" w:rsidRDefault="00A22FE8" w:rsidP="009E3417">
      <w:pPr>
        <w:pStyle w:val="ListParagraph"/>
        <w:numPr>
          <w:ilvl w:val="0"/>
          <w:numId w:val="3"/>
        </w:numPr>
      </w:pPr>
      <w:r>
        <w:lastRenderedPageBreak/>
        <w:t>Above</w:t>
      </w:r>
      <w:r w:rsidR="00E74A3A">
        <w:t xml:space="preserve"> is the</w:t>
      </w:r>
      <w:r w:rsidR="004C05CD">
        <w:t xml:space="preserve"> link for the</w:t>
      </w:r>
      <w:r w:rsidR="00E74A3A">
        <w:t xml:space="preserve"> order of performances for the show.</w:t>
      </w:r>
      <w:r w:rsidR="00C74C45">
        <w:t xml:space="preserve">  For dancers of multiple class</w:t>
      </w:r>
      <w:r w:rsidR="007B3759">
        <w:t>es</w:t>
      </w:r>
      <w:r w:rsidR="00C74C45">
        <w:t xml:space="preserve">/multiple shows, </w:t>
      </w:r>
      <w:r w:rsidR="00E74A3A">
        <w:t xml:space="preserve">please make sure you arrive in the correct uniform then you may lay out your uniforms in the order you need them.  </w:t>
      </w:r>
    </w:p>
    <w:p w14:paraId="4AB51B8E" w14:textId="77777777" w:rsidR="006B579A" w:rsidRDefault="006B579A" w:rsidP="006B579A">
      <w:pPr>
        <w:pStyle w:val="ListParagraph"/>
      </w:pPr>
    </w:p>
    <w:p w14:paraId="047EB7D7" w14:textId="5E81DC63" w:rsidR="005F686E" w:rsidRDefault="005F686E" w:rsidP="000007E5">
      <w:pPr>
        <w:pStyle w:val="ListParagraph"/>
        <w:numPr>
          <w:ilvl w:val="0"/>
          <w:numId w:val="3"/>
        </w:numPr>
      </w:pPr>
      <w:r>
        <w:t xml:space="preserve">If a younger dancer 3 years old through </w:t>
      </w:r>
      <w:r w:rsidR="002275BE">
        <w:t>kindergarten</w:t>
      </w:r>
      <w:r>
        <w:t xml:space="preserve"> is in multiple routines in the same show</w:t>
      </w:r>
      <w:r w:rsidR="002275BE">
        <w:t xml:space="preserve">, </w:t>
      </w:r>
      <w:r w:rsidR="004C05CD">
        <w:t>MOM</w:t>
      </w:r>
      <w:r w:rsidR="002275BE">
        <w:t xml:space="preserve"> oversees changing the dancer to the next costume.  Mom will just need to know the show order and when a good time to change your dancer would be. Usually, I try to put one before intermission and one after show changes can happen at intermission.  </w:t>
      </w:r>
    </w:p>
    <w:p w14:paraId="12469280" w14:textId="77777777" w:rsidR="002275BE" w:rsidRDefault="002275BE" w:rsidP="002275BE">
      <w:pPr>
        <w:pStyle w:val="ListParagraph"/>
      </w:pPr>
    </w:p>
    <w:p w14:paraId="18FF3951" w14:textId="4370C52B" w:rsidR="002275BE" w:rsidRDefault="002275BE" w:rsidP="000007E5">
      <w:pPr>
        <w:pStyle w:val="ListParagraph"/>
        <w:numPr>
          <w:ilvl w:val="0"/>
          <w:numId w:val="3"/>
        </w:numPr>
      </w:pPr>
      <w:r>
        <w:t xml:space="preserve">Dancers second grade and up will be responsible for costume changes on their own.  We go through the schedule in detail at class and I answer any questions they may have.  We spend time going over what show day looks like for them.  They will also have room helpers overseeing quick changes and order of performance if there are questions, there will be an </w:t>
      </w:r>
      <w:proofErr w:type="gramStart"/>
      <w:r>
        <w:t>adults</w:t>
      </w:r>
      <w:proofErr w:type="gramEnd"/>
      <w:r>
        <w:t xml:space="preserve"> there to help!</w:t>
      </w:r>
    </w:p>
    <w:p w14:paraId="3D9015F7" w14:textId="77777777" w:rsidR="006B7CE9" w:rsidRPr="006B7CE9" w:rsidRDefault="006B7CE9" w:rsidP="006B7CE9">
      <w:pPr>
        <w:pStyle w:val="ListParagraph"/>
        <w:rPr>
          <w:b/>
          <w:highlight w:val="yellow"/>
          <w:u w:val="single"/>
        </w:rPr>
      </w:pPr>
    </w:p>
    <w:p w14:paraId="2D2AB3FA" w14:textId="749601FF" w:rsidR="007E2C57" w:rsidRPr="00C74C45" w:rsidRDefault="000007E5" w:rsidP="006B7CE9">
      <w:pPr>
        <w:pStyle w:val="ListParagraph"/>
        <w:numPr>
          <w:ilvl w:val="0"/>
          <w:numId w:val="3"/>
        </w:numPr>
      </w:pPr>
      <w:r w:rsidRPr="00286F96">
        <w:rPr>
          <w:b/>
          <w:highlight w:val="yellow"/>
          <w:u w:val="single"/>
        </w:rPr>
        <w:t>Dancers will remain backstage for the entire show.</w:t>
      </w:r>
      <w:r w:rsidR="00BB416C" w:rsidRPr="00286F96">
        <w:rPr>
          <w:b/>
          <w:highlight w:val="yellow"/>
          <w:u w:val="single"/>
        </w:rPr>
        <w:t xml:space="preserve">  Dancers DO NOT NEED A SHOW TICKET</w:t>
      </w:r>
      <w:r w:rsidR="009C0281" w:rsidRPr="00286F96">
        <w:rPr>
          <w:b/>
          <w:highlight w:val="yellow"/>
          <w:u w:val="single"/>
        </w:rPr>
        <w:t xml:space="preserve"> If they are remaining backstage.</w:t>
      </w:r>
      <w:r>
        <w:t xml:space="preserve">  </w:t>
      </w:r>
      <w:r w:rsidR="006B7CE9">
        <w:t xml:space="preserve">   </w:t>
      </w:r>
      <w:r w:rsidR="007A47D3">
        <w:t xml:space="preserve">If you would like to have your dancer sit with you after they </w:t>
      </w:r>
      <w:proofErr w:type="gramStart"/>
      <w:r w:rsidR="007A47D3">
        <w:t>perform</w:t>
      </w:r>
      <w:proofErr w:type="gramEnd"/>
      <w:r w:rsidR="007A47D3">
        <w:t xml:space="preserve"> they may but a show ticket must be purchased for them and their parent/student helper must be informed that you are taking them.</w:t>
      </w:r>
    </w:p>
    <w:p w14:paraId="5A473F62" w14:textId="77777777" w:rsidR="006920BE" w:rsidRDefault="006920BE">
      <w:pPr>
        <w:rPr>
          <w:b/>
          <w:u w:val="single"/>
        </w:rPr>
      </w:pPr>
      <w:r w:rsidRPr="006920BE">
        <w:rPr>
          <w:b/>
          <w:u w:val="single"/>
        </w:rPr>
        <w:t>After The Show</w:t>
      </w:r>
    </w:p>
    <w:p w14:paraId="6EF78117" w14:textId="6CA483F5" w:rsidR="008B2AF8" w:rsidRDefault="00DA08FA" w:rsidP="008B2AF8">
      <w:pPr>
        <w:pStyle w:val="ListParagraph"/>
        <w:numPr>
          <w:ilvl w:val="0"/>
          <w:numId w:val="4"/>
        </w:numPr>
      </w:pPr>
      <w:r>
        <w:t>Once our show concl</w:t>
      </w:r>
      <w:r w:rsidR="00F66ADD">
        <w:t>udes your dancers will be in</w:t>
      </w:r>
      <w:r>
        <w:t xml:space="preserve"> their holding areas.  </w:t>
      </w:r>
      <w:r w:rsidR="006920BE">
        <w:t xml:space="preserve"> At that time you may</w:t>
      </w:r>
      <w:r w:rsidR="00C74C45">
        <w:t xml:space="preserve"> go meet your dancer. </w:t>
      </w:r>
      <w:r w:rsidR="002A1582">
        <w:t xml:space="preserve"> Please double</w:t>
      </w:r>
      <w:r w:rsidR="00286F96">
        <w:t>-</w:t>
      </w:r>
      <w:r w:rsidR="002A1582">
        <w:t xml:space="preserve">check your dancers’ area to make sure they have not left anything behind and have cleaned up their area. </w:t>
      </w:r>
      <w:r w:rsidR="006B7CE9">
        <w:t xml:space="preserve">Please make sure your dancer picks up their area and they have all </w:t>
      </w:r>
      <w:r w:rsidR="00286F96">
        <w:t>their </w:t>
      </w:r>
      <w:r w:rsidR="006B7CE9">
        <w:t>belongings.</w:t>
      </w:r>
    </w:p>
    <w:p w14:paraId="0851E2F9" w14:textId="77777777" w:rsidR="002A1975" w:rsidRDefault="002A1975" w:rsidP="008B2AF8">
      <w:pPr>
        <w:pStyle w:val="ListParagraph"/>
        <w:ind w:left="630"/>
        <w:rPr>
          <w:b/>
          <w:highlight w:val="yellow"/>
          <w:u w:val="single"/>
        </w:rPr>
      </w:pPr>
    </w:p>
    <w:p w14:paraId="3B1DC111" w14:textId="22E00CA5" w:rsidR="008B2AF8" w:rsidRDefault="006706E9" w:rsidP="008B2AF8">
      <w:pPr>
        <w:pStyle w:val="ListParagraph"/>
        <w:ind w:left="630"/>
        <w:rPr>
          <w:b/>
          <w:u w:val="single"/>
        </w:rPr>
      </w:pPr>
      <w:r w:rsidRPr="00EE5288">
        <w:rPr>
          <w:b/>
          <w:highlight w:val="yellow"/>
          <w:u w:val="single"/>
        </w:rPr>
        <w:t>Important</w:t>
      </w:r>
      <w:r w:rsidR="002A1582" w:rsidRPr="00EE5288">
        <w:rPr>
          <w:b/>
          <w:highlight w:val="yellow"/>
          <w:u w:val="single"/>
        </w:rPr>
        <w:t xml:space="preserve"> Reminders</w:t>
      </w:r>
      <w:r w:rsidR="00CB38FA" w:rsidRPr="00EE5288">
        <w:rPr>
          <w:b/>
          <w:highlight w:val="yellow"/>
          <w:u w:val="single"/>
        </w:rPr>
        <w:t xml:space="preserve"> and Ticket Information</w:t>
      </w:r>
      <w:r w:rsidR="00CB38FA" w:rsidRPr="008B2AF8">
        <w:rPr>
          <w:b/>
          <w:u w:val="single"/>
        </w:rPr>
        <w:t xml:space="preserve"> </w:t>
      </w:r>
    </w:p>
    <w:p w14:paraId="0DB0118F" w14:textId="77777777" w:rsidR="00EE5288" w:rsidRPr="008B2AF8" w:rsidRDefault="00EE5288" w:rsidP="008B2AF8">
      <w:pPr>
        <w:pStyle w:val="ListParagraph"/>
        <w:ind w:left="630"/>
      </w:pPr>
    </w:p>
    <w:p w14:paraId="46EA2AFD" w14:textId="756524D0" w:rsidR="00352AEE" w:rsidRDefault="00A74B7F" w:rsidP="00352AEE">
      <w:pPr>
        <w:pStyle w:val="ListParagraph"/>
        <w:numPr>
          <w:ilvl w:val="0"/>
          <w:numId w:val="4"/>
        </w:numPr>
      </w:pPr>
      <w:r w:rsidRPr="00A74B7F">
        <w:t>Your dancers</w:t>
      </w:r>
      <w:r w:rsidR="00286F96">
        <w:t>'</w:t>
      </w:r>
      <w:r w:rsidRPr="00A74B7F">
        <w:t xml:space="preserve"> account must be current </w:t>
      </w:r>
      <w:r w:rsidR="008B2AF8" w:rsidRPr="00A74B7F">
        <w:t>for</w:t>
      </w:r>
      <w:r w:rsidRPr="00A74B7F">
        <w:t xml:space="preserve"> them to dance in the show.</w:t>
      </w:r>
    </w:p>
    <w:p w14:paraId="207FF4AB" w14:textId="77777777" w:rsidR="00A74B7F" w:rsidRPr="00A74B7F" w:rsidRDefault="00A74B7F" w:rsidP="00A74B7F">
      <w:pPr>
        <w:pStyle w:val="ListParagraph"/>
      </w:pPr>
    </w:p>
    <w:p w14:paraId="3652DF58" w14:textId="7494FBD0" w:rsidR="006A3608" w:rsidRPr="006A3608" w:rsidRDefault="00C74C45" w:rsidP="006A3608">
      <w:pPr>
        <w:pStyle w:val="ListParagraph"/>
        <w:numPr>
          <w:ilvl w:val="0"/>
          <w:numId w:val="4"/>
        </w:numPr>
        <w:rPr>
          <w:b/>
          <w:u w:val="single"/>
        </w:rPr>
      </w:pPr>
      <w:r>
        <w:t>Show Tic</w:t>
      </w:r>
      <w:r w:rsidR="001E6933">
        <w:t xml:space="preserve">kets </w:t>
      </w:r>
      <w:r w:rsidR="006A3608">
        <w:t>are on sale</w:t>
      </w:r>
      <w:r w:rsidR="00C3367D">
        <w:t xml:space="preserve">, </w:t>
      </w:r>
      <w:r w:rsidR="00F14446">
        <w:t>adult</w:t>
      </w:r>
      <w:r>
        <w:t xml:space="preserve"> tickets are $</w:t>
      </w:r>
      <w:r w:rsidR="006B579A">
        <w:t>2</w:t>
      </w:r>
      <w:r w:rsidR="009E3417">
        <w:t>5</w:t>
      </w:r>
      <w:r>
        <w:t>, students $</w:t>
      </w:r>
      <w:r w:rsidR="009E3417">
        <w:t>22</w:t>
      </w:r>
      <w:r>
        <w:t>, children 5 and under are free.  If you are adding a free ticket for children 5 and under you MUST CALL or GO TO the Lincoln Center</w:t>
      </w:r>
      <w:r w:rsidR="001E6933">
        <w:t xml:space="preserve"> box office</w:t>
      </w:r>
      <w:r>
        <w:t xml:space="preserve"> to purchase your full ticket order, they ha</w:t>
      </w:r>
      <w:r w:rsidR="00101864">
        <w:t>ve to do a special purchase for</w:t>
      </w:r>
      <w:r w:rsidR="00CB38FA">
        <w:t xml:space="preserve"> </w:t>
      </w:r>
      <w:r w:rsidR="001E6933">
        <w:t>the</w:t>
      </w:r>
      <w:r>
        <w:t xml:space="preserve"> orders</w:t>
      </w:r>
      <w:r w:rsidR="001E6933">
        <w:t xml:space="preserve"> containing free tickets</w:t>
      </w:r>
      <w:r>
        <w:t xml:space="preserve"> so online purchases are not available if your order includes a free ticket.</w:t>
      </w:r>
      <w:r w:rsidR="006706E9">
        <w:t xml:space="preserve"> </w:t>
      </w:r>
      <w:r w:rsidR="0062289C">
        <w:t xml:space="preserve"> Dancers DO NOT need tickets</w:t>
      </w:r>
      <w:r w:rsidR="00BB416C">
        <w:t xml:space="preserve">. </w:t>
      </w:r>
      <w:r w:rsidR="007C5795">
        <w:t xml:space="preserve"> The Lincoln Center charges $3 per ticket to purchase online, $5 per entire order to purchase via phone</w:t>
      </w:r>
      <w:r w:rsidR="007A47D3">
        <w:t xml:space="preserve"> (970-221-6730</w:t>
      </w:r>
      <w:r w:rsidR="00EE5288">
        <w:t>) and</w:t>
      </w:r>
      <w:r w:rsidR="007C5795">
        <w:t xml:space="preserve"> there are no additional charges if you visit the box office.  The box office </w:t>
      </w:r>
      <w:r w:rsidR="00F14446">
        <w:t>is open</w:t>
      </w:r>
      <w:r w:rsidR="007C5795">
        <w:t xml:space="preserve"> </w:t>
      </w:r>
      <w:r w:rsidR="00F14446">
        <w:t>from</w:t>
      </w:r>
      <w:r w:rsidR="007C5795">
        <w:t xml:space="preserve"> 12pm-</w:t>
      </w:r>
      <w:r w:rsidR="007A47D3">
        <w:t xml:space="preserve">6pm Tuesday-Saturday only. </w:t>
      </w:r>
      <w:r w:rsidR="006706E9">
        <w:t xml:space="preserve"> </w:t>
      </w:r>
    </w:p>
    <w:p w14:paraId="18BD8E1C" w14:textId="77777777" w:rsidR="004C05CD" w:rsidRPr="004C05CD" w:rsidRDefault="004C05CD" w:rsidP="004C05CD">
      <w:pPr>
        <w:pStyle w:val="ListParagraph"/>
        <w:rPr>
          <w:b/>
          <w:u w:val="single"/>
        </w:rPr>
      </w:pPr>
    </w:p>
    <w:p w14:paraId="700C08E1" w14:textId="78829E8F" w:rsidR="004C05CD" w:rsidRDefault="004C05CD" w:rsidP="00F66ADD">
      <w:pPr>
        <w:pStyle w:val="ListParagraph"/>
        <w:numPr>
          <w:ilvl w:val="0"/>
          <w:numId w:val="4"/>
        </w:numPr>
        <w:rPr>
          <w:b/>
          <w:u w:val="single"/>
        </w:rPr>
      </w:pPr>
      <w:r>
        <w:rPr>
          <w:b/>
          <w:u w:val="single"/>
        </w:rPr>
        <w:t xml:space="preserve">Show Ticket Link for online purchases: </w:t>
      </w:r>
    </w:p>
    <w:p w14:paraId="26117A66" w14:textId="77777777" w:rsidR="006B579A" w:rsidRPr="006B579A" w:rsidRDefault="006B579A" w:rsidP="006B579A">
      <w:pPr>
        <w:pStyle w:val="ListParagraph"/>
        <w:rPr>
          <w:b/>
          <w:u w:val="single"/>
        </w:rPr>
      </w:pPr>
    </w:p>
    <w:p w14:paraId="032AE1C3" w14:textId="191877BD" w:rsidR="00CE1C5E" w:rsidRPr="009E3417" w:rsidRDefault="006B579A" w:rsidP="006B579A">
      <w:pPr>
        <w:pStyle w:val="ListParagraph"/>
        <w:numPr>
          <w:ilvl w:val="0"/>
          <w:numId w:val="4"/>
        </w:numPr>
        <w:rPr>
          <w:rStyle w:val="Hyperlink"/>
          <w:b/>
          <w:color w:val="auto"/>
        </w:rPr>
      </w:pPr>
      <w:hyperlink r:id="rId9" w:history="1">
        <w:r w:rsidRPr="006B579A">
          <w:rPr>
            <w:rStyle w:val="Hyperlink"/>
            <w:b/>
          </w:rPr>
          <w:t>https://tickets.lctix.com/eventperformances.asp?evt=1924</w:t>
        </w:r>
      </w:hyperlink>
    </w:p>
    <w:p w14:paraId="1D2EFFE9" w14:textId="77777777" w:rsidR="009E3417" w:rsidRPr="009E3417" w:rsidRDefault="009E3417" w:rsidP="009E3417">
      <w:pPr>
        <w:pStyle w:val="ListParagraph"/>
        <w:rPr>
          <w:b/>
          <w:u w:val="single"/>
        </w:rPr>
      </w:pPr>
    </w:p>
    <w:p w14:paraId="2E4B6358" w14:textId="77777777" w:rsidR="009E3417" w:rsidRPr="009E3417" w:rsidRDefault="009E3417" w:rsidP="009E3417">
      <w:pPr>
        <w:rPr>
          <w:b/>
          <w:u w:val="single"/>
        </w:rPr>
      </w:pPr>
    </w:p>
    <w:p w14:paraId="3221818E" w14:textId="77777777" w:rsidR="00DE78C2" w:rsidRPr="00DE78C2" w:rsidRDefault="00DE78C2" w:rsidP="00DE78C2">
      <w:pPr>
        <w:pStyle w:val="ListParagraph"/>
        <w:rPr>
          <w:b/>
          <w:u w:val="single"/>
        </w:rPr>
      </w:pPr>
    </w:p>
    <w:p w14:paraId="0FEAD840" w14:textId="53FC5E42" w:rsidR="006B579A" w:rsidRPr="009E3417" w:rsidRDefault="00DE78C2" w:rsidP="009E3417">
      <w:pPr>
        <w:pStyle w:val="ListParagraph"/>
        <w:numPr>
          <w:ilvl w:val="0"/>
          <w:numId w:val="4"/>
        </w:numPr>
        <w:rPr>
          <w:b/>
          <w:u w:val="single"/>
        </w:rPr>
      </w:pPr>
      <w:r>
        <w:t xml:space="preserve">I will not have </w:t>
      </w:r>
      <w:proofErr w:type="spellStart"/>
      <w:r>
        <w:t>s</w:t>
      </w:r>
      <w:r w:rsidR="00F66ADD">
        <w:t>how</w:t>
      </w:r>
      <w:proofErr w:type="spellEnd"/>
      <w:r w:rsidR="00F66ADD">
        <w:t xml:space="preserve"> shirts for sale, only online orders are accepted</w:t>
      </w:r>
      <w:r>
        <w:t xml:space="preserve"> please order online through your dancer account if you wish for </w:t>
      </w:r>
      <w:r w:rsidR="00F66ADD">
        <w:t>him/</w:t>
      </w:r>
      <w:r>
        <w:t xml:space="preserve">her to have one.  </w:t>
      </w:r>
      <w:r w:rsidR="007B3759">
        <w:t>A g</w:t>
      </w:r>
      <w:r>
        <w:t xml:space="preserve">reat </w:t>
      </w:r>
      <w:r w:rsidR="00F66ADD">
        <w:t xml:space="preserve">memento of the show!  </w:t>
      </w:r>
      <w:r w:rsidR="00142472">
        <w:t>It’s not too late to order online through your dancers</w:t>
      </w:r>
      <w:r w:rsidR="007B3759">
        <w:t>'</w:t>
      </w:r>
      <w:r w:rsidR="00142472">
        <w:t xml:space="preserve"> account in custom wear.  This is an optional purchase only.</w:t>
      </w:r>
      <w:r w:rsidR="004C05CD">
        <w:t xml:space="preserve">   </w:t>
      </w:r>
      <w:r w:rsidR="00286F96">
        <w:t xml:space="preserve">Show Shirt link: </w:t>
      </w:r>
      <w:hyperlink r:id="rId10" w:history="1">
        <w:r w:rsidR="00286F96" w:rsidRPr="00286F96">
          <w:rPr>
            <w:rStyle w:val="Hyperlink"/>
          </w:rPr>
          <w:t>https://www.justforkix.com/danceclasses/store/equipment/winter_show_shirts_2024/</w:t>
        </w:r>
      </w:hyperlink>
    </w:p>
    <w:p w14:paraId="35DFD1BE" w14:textId="77777777" w:rsidR="006B579A" w:rsidRPr="006B579A" w:rsidRDefault="006B579A" w:rsidP="006B579A">
      <w:pPr>
        <w:pStyle w:val="ListParagraph"/>
        <w:ind w:left="630"/>
        <w:rPr>
          <w:b/>
          <w:u w:val="single"/>
        </w:rPr>
      </w:pPr>
    </w:p>
    <w:p w14:paraId="2586B117" w14:textId="392E076E" w:rsidR="00391C86" w:rsidRPr="00F66ADD" w:rsidRDefault="00391C86" w:rsidP="00391C86">
      <w:pPr>
        <w:pStyle w:val="ListParagraph"/>
        <w:numPr>
          <w:ilvl w:val="0"/>
          <w:numId w:val="4"/>
        </w:numPr>
        <w:rPr>
          <w:b/>
          <w:u w:val="single"/>
        </w:rPr>
      </w:pPr>
      <w:r>
        <w:t xml:space="preserve">Once the show has </w:t>
      </w:r>
      <w:proofErr w:type="gramStart"/>
      <w:r>
        <w:t>begun</w:t>
      </w:r>
      <w:proofErr w:type="gramEnd"/>
      <w:r>
        <w:t xml:space="preserve"> please make sure that if you need to leave the performance hall for any reason please do so in between </w:t>
      </w:r>
      <w:proofErr w:type="gramStart"/>
      <w:r>
        <w:t>numbers</w:t>
      </w:r>
      <w:proofErr w:type="gramEnd"/>
      <w:r w:rsidR="00C27A51">
        <w:t xml:space="preserve"> and take your ticket with you</w:t>
      </w:r>
      <w:r w:rsidR="00F66ADD">
        <w:t xml:space="preserve">.  Applause is </w:t>
      </w:r>
      <w:r>
        <w:t xml:space="preserve">welcome at any time of the performance.  If you see </w:t>
      </w:r>
      <w:r w:rsidR="006A3608">
        <w:t>something,</w:t>
      </w:r>
      <w:r>
        <w:t xml:space="preserve"> you like please let the dancers know by </w:t>
      </w:r>
      <w:r w:rsidR="006A3608">
        <w:t>roaring</w:t>
      </w:r>
      <w:r>
        <w:t xml:space="preserve"> applause.</w:t>
      </w:r>
      <w:r w:rsidR="009A0DD7">
        <w:t xml:space="preserve">  </w:t>
      </w:r>
    </w:p>
    <w:p w14:paraId="3B4474C8" w14:textId="77777777" w:rsidR="00F66ADD" w:rsidRPr="00F66ADD" w:rsidRDefault="00F66ADD" w:rsidP="00F66ADD">
      <w:pPr>
        <w:pStyle w:val="ListParagraph"/>
        <w:rPr>
          <w:b/>
          <w:u w:val="single"/>
        </w:rPr>
      </w:pPr>
    </w:p>
    <w:p w14:paraId="4C40E3B0" w14:textId="77777777" w:rsidR="00F66ADD" w:rsidRPr="009E3417" w:rsidRDefault="00F66ADD" w:rsidP="00391C86">
      <w:pPr>
        <w:pStyle w:val="ListParagraph"/>
        <w:numPr>
          <w:ilvl w:val="0"/>
          <w:numId w:val="4"/>
        </w:numPr>
        <w:rPr>
          <w:b/>
          <w:highlight w:val="yellow"/>
          <w:u w:val="single"/>
        </w:rPr>
      </w:pPr>
      <w:r w:rsidRPr="009E3417">
        <w:rPr>
          <w:b/>
          <w:highlight w:val="yellow"/>
          <w:u w:val="single"/>
        </w:rPr>
        <w:t>Please stay for the entire show.  The dancers work very hard and a full audience is fantastic for all our dancers.</w:t>
      </w:r>
    </w:p>
    <w:p w14:paraId="706BB844" w14:textId="77777777" w:rsidR="00221756" w:rsidRPr="00221756" w:rsidRDefault="00221756" w:rsidP="00221756">
      <w:pPr>
        <w:pStyle w:val="ListParagraph"/>
        <w:rPr>
          <w:b/>
          <w:u w:val="single"/>
        </w:rPr>
      </w:pPr>
    </w:p>
    <w:p w14:paraId="6F890708" w14:textId="4084884A" w:rsidR="00221756" w:rsidRPr="00221756" w:rsidRDefault="00221756" w:rsidP="00391C86">
      <w:pPr>
        <w:pStyle w:val="ListParagraph"/>
        <w:numPr>
          <w:ilvl w:val="0"/>
          <w:numId w:val="4"/>
        </w:numPr>
      </w:pPr>
      <w:r w:rsidRPr="00221756">
        <w:t>It is helpful to print this newsletter and have a copy for your dancer</w:t>
      </w:r>
      <w:r w:rsidR="007B3759">
        <w:t>s</w:t>
      </w:r>
      <w:r w:rsidRPr="00221756">
        <w:t xml:space="preserve"> to look over, that way they can look at the show order and it relieves some tension on them knowing how long they have between numbers, time to change et</w:t>
      </w:r>
      <w:r w:rsidR="007B3759">
        <w:t>c</w:t>
      </w:r>
      <w:r w:rsidRPr="00221756">
        <w:t xml:space="preserve">. </w:t>
      </w:r>
      <w:r w:rsidRPr="00221756">
        <w:sym w:font="Wingdings" w:char="F04A"/>
      </w:r>
    </w:p>
    <w:p w14:paraId="76DFA155" w14:textId="77777777" w:rsidR="00391C86" w:rsidRPr="00391C86" w:rsidRDefault="00391C86" w:rsidP="00391C86">
      <w:pPr>
        <w:pStyle w:val="ListParagraph"/>
        <w:rPr>
          <w:b/>
          <w:u w:val="single"/>
        </w:rPr>
      </w:pPr>
    </w:p>
    <w:p w14:paraId="7C3D3B94" w14:textId="376D4B63" w:rsidR="00391C86" w:rsidRPr="009A0DD7" w:rsidRDefault="00391C86" w:rsidP="00391C86">
      <w:pPr>
        <w:pStyle w:val="ListParagraph"/>
        <w:numPr>
          <w:ilvl w:val="0"/>
          <w:numId w:val="4"/>
        </w:numPr>
        <w:rPr>
          <w:b/>
          <w:u w:val="single"/>
        </w:rPr>
      </w:pPr>
      <w:r w:rsidRPr="00286F96">
        <w:rPr>
          <w:b/>
        </w:rPr>
        <w:t xml:space="preserve">PARKING*** Please make sure you leave plenty of time to find a parking space at both rehearsals and prior to the show.  It is going to be a full house and the parking can become tricky.  YOU CAN NOT PARK IN THE POST OFFICE PARK LOT THE LOT EAST OF MAGNOLIA STREET.  YOU WILL SEE MAIL CARRIER TRUCKS IN THE LOT, DO NOT PARK THERE OR YOU WILL BE TOWED, AND THE LINCOLN CENTER INFORMED ME THAT THIS HAS BEEN HAPPENING.  THERE IS ALSO AN APARTMENT COMPLEX THAT PROHIBITS PARKING AS </w:t>
      </w:r>
      <w:proofErr w:type="gramStart"/>
      <w:r w:rsidRPr="00286F96">
        <w:rPr>
          <w:b/>
        </w:rPr>
        <w:t>WELL</w:t>
      </w:r>
      <w:proofErr w:type="gramEnd"/>
      <w:r w:rsidRPr="00286F96">
        <w:rPr>
          <w:b/>
        </w:rPr>
        <w:t xml:space="preserve"> THAT IS NEARBY TO PLEASE BE ON THE LOOKOUT FOR PROHIBITED PARKING SIGNS.</w:t>
      </w:r>
      <w:r>
        <w:rPr>
          <w:b/>
          <w:u w:val="single"/>
        </w:rPr>
        <w:t xml:space="preserve">  </w:t>
      </w:r>
      <w:r w:rsidR="006B5876">
        <w:rPr>
          <w:b/>
        </w:rPr>
        <w:t xml:space="preserve">That would be the worst, is to come out and not find your car! </w:t>
      </w:r>
    </w:p>
    <w:p w14:paraId="6361E82D" w14:textId="77777777" w:rsidR="009A0DD7" w:rsidRPr="009A0DD7" w:rsidRDefault="009A0DD7" w:rsidP="009A0DD7">
      <w:pPr>
        <w:pStyle w:val="ListParagraph"/>
        <w:rPr>
          <w:b/>
          <w:u w:val="single"/>
        </w:rPr>
      </w:pPr>
    </w:p>
    <w:p w14:paraId="6E2BA12C" w14:textId="37412A97" w:rsidR="009A0DD7" w:rsidRPr="00286F96" w:rsidRDefault="009A0DD7" w:rsidP="006B579A">
      <w:pPr>
        <w:pStyle w:val="ListParagraph"/>
        <w:numPr>
          <w:ilvl w:val="0"/>
          <w:numId w:val="4"/>
        </w:numPr>
        <w:rPr>
          <w:b/>
          <w:u w:val="single"/>
        </w:rPr>
      </w:pPr>
      <w:r>
        <w:rPr>
          <w:bCs/>
        </w:rPr>
        <w:t xml:space="preserve">All shows will be recorded and available for purchase.  </w:t>
      </w:r>
      <w:r w:rsidR="007B3759">
        <w:rPr>
          <w:bCs/>
        </w:rPr>
        <w:t>A s</w:t>
      </w:r>
      <w:r>
        <w:rPr>
          <w:bCs/>
        </w:rPr>
        <w:t>eparate email to follow.</w:t>
      </w:r>
    </w:p>
    <w:p w14:paraId="1EEE0CBA" w14:textId="77777777" w:rsidR="00286F96" w:rsidRPr="00286F96" w:rsidRDefault="00286F96" w:rsidP="00286F96">
      <w:pPr>
        <w:pStyle w:val="ListParagraph"/>
        <w:rPr>
          <w:b/>
          <w:u w:val="single"/>
        </w:rPr>
      </w:pPr>
    </w:p>
    <w:p w14:paraId="384A8C1D" w14:textId="77777777" w:rsidR="00286F96" w:rsidRPr="006B579A" w:rsidRDefault="00286F96" w:rsidP="00286F96">
      <w:pPr>
        <w:pStyle w:val="ListParagraph"/>
        <w:ind w:left="630"/>
        <w:rPr>
          <w:b/>
          <w:u w:val="single"/>
        </w:rPr>
      </w:pPr>
    </w:p>
    <w:p w14:paraId="77DAFC08" w14:textId="432412B0" w:rsidR="009A0DD7" w:rsidRDefault="008954A3" w:rsidP="008954A3">
      <w:r>
        <w:t xml:space="preserve">If you ever have a question about anything, please call, </w:t>
      </w:r>
      <w:r w:rsidR="00967D93">
        <w:t>text,</w:t>
      </w:r>
      <w:r>
        <w:t xml:space="preserve"> or email me.  On show day I will have my phone close </w:t>
      </w:r>
      <w:r w:rsidR="00F14446">
        <w:t>by,</w:t>
      </w:r>
      <w:r>
        <w:t xml:space="preserve"> but I may not be available for instant communication.  My day is planned out by the minute! </w:t>
      </w:r>
      <w:r>
        <w:sym w:font="Wingdings" w:char="F04A"/>
      </w:r>
      <w:r>
        <w:t xml:space="preserve"> </w:t>
      </w:r>
      <w:r w:rsidR="007B3759">
        <w:t>These</w:t>
      </w:r>
      <w:r>
        <w:t xml:space="preserve"> </w:t>
      </w:r>
      <w:r w:rsidR="009A0DD7">
        <w:t>shows are going to be fabulous</w:t>
      </w:r>
      <w:r w:rsidR="006706E9">
        <w:t xml:space="preserve"> </w:t>
      </w:r>
      <w:r>
        <w:t>and great memories will be made</w:t>
      </w:r>
      <w:r w:rsidR="00967D93">
        <w:t xml:space="preserve">! </w:t>
      </w:r>
      <w:r>
        <w:t>I’m so excited for your dancer</w:t>
      </w:r>
      <w:r w:rsidR="007B3759">
        <w:t>s</w:t>
      </w:r>
      <w:r>
        <w:t>, it’s going to be a great day, make it as s</w:t>
      </w:r>
      <w:r w:rsidR="00F66ADD">
        <w:t xml:space="preserve">pecial as you can for them, </w:t>
      </w:r>
      <w:r>
        <w:t>they have worked hard!</w:t>
      </w:r>
      <w:r w:rsidR="00C3367D">
        <w:t xml:space="preserve"> </w:t>
      </w:r>
    </w:p>
    <w:p w14:paraId="52C229C8" w14:textId="7DC9C102" w:rsidR="009A0DD7" w:rsidRDefault="009A0DD7" w:rsidP="008954A3"/>
    <w:p w14:paraId="3FFE6462" w14:textId="34CB28A8" w:rsidR="009A0DD7" w:rsidRDefault="009A0DD7" w:rsidP="008954A3">
      <w:r>
        <w:t>With Kix,</w:t>
      </w:r>
    </w:p>
    <w:p w14:paraId="61AE180F" w14:textId="77777777" w:rsidR="009A0DD7" w:rsidRDefault="00C3367D" w:rsidP="008954A3">
      <w:r>
        <w:t xml:space="preserve"> </w:t>
      </w:r>
      <w:r w:rsidR="00F66ADD">
        <w:t xml:space="preserve">Christin  </w:t>
      </w:r>
    </w:p>
    <w:p w14:paraId="4EE6933A" w14:textId="77777777" w:rsidR="009A0DD7" w:rsidRDefault="00F66ADD" w:rsidP="008954A3">
      <w:r>
        <w:t xml:space="preserve"> phone: 970.213.0123 </w:t>
      </w:r>
    </w:p>
    <w:p w14:paraId="542386CA" w14:textId="6EDDD2A2" w:rsidR="00F66ADD" w:rsidRPr="008954A3" w:rsidRDefault="00F66ADD" w:rsidP="008954A3">
      <w:r>
        <w:t xml:space="preserve"> email:  Windsor_co@justforkix.com</w:t>
      </w:r>
    </w:p>
    <w:p w14:paraId="71F6CE1E" w14:textId="77777777" w:rsidR="002A1582" w:rsidRPr="006920BE" w:rsidRDefault="002A1582"/>
    <w:sectPr w:rsidR="002A1582" w:rsidRPr="006920BE" w:rsidSect="00F3207F">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4E6A1" w14:textId="77777777" w:rsidR="008E4A70" w:rsidRDefault="008E4A70" w:rsidP="00D873F2">
      <w:pPr>
        <w:spacing w:after="0" w:line="240" w:lineRule="auto"/>
      </w:pPr>
      <w:r>
        <w:separator/>
      </w:r>
    </w:p>
  </w:endnote>
  <w:endnote w:type="continuationSeparator" w:id="0">
    <w:p w14:paraId="7C6A1DE5" w14:textId="77777777" w:rsidR="008E4A70" w:rsidRDefault="008E4A70" w:rsidP="00D8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stical Woods Rough Script">
    <w:charset w:val="00"/>
    <w:family w:val="auto"/>
    <w:pitch w:val="variable"/>
    <w:sig w:usb0="2000000F" w:usb1="10000000" w:usb2="00000000" w:usb3="00000000" w:csb0="00000093" w:csb1="00000000"/>
  </w:font>
  <w:font w:name="Adobe Myungjo Std M">
    <w:panose1 w:val="02020600000000000000"/>
    <w:charset w:val="80"/>
    <w:family w:val="roman"/>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F2FD" w14:textId="77777777" w:rsidR="008E4A70" w:rsidRDefault="008E4A70" w:rsidP="00D873F2">
      <w:pPr>
        <w:spacing w:after="0" w:line="240" w:lineRule="auto"/>
      </w:pPr>
      <w:r>
        <w:separator/>
      </w:r>
    </w:p>
  </w:footnote>
  <w:footnote w:type="continuationSeparator" w:id="0">
    <w:p w14:paraId="572CDE64" w14:textId="77777777" w:rsidR="008E4A70" w:rsidRDefault="008E4A70" w:rsidP="00D87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EA1"/>
    <w:multiLevelType w:val="hybridMultilevel"/>
    <w:tmpl w:val="6E70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64D"/>
    <w:multiLevelType w:val="hybridMultilevel"/>
    <w:tmpl w:val="393ADA76"/>
    <w:lvl w:ilvl="0" w:tplc="963AB2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10251"/>
    <w:multiLevelType w:val="hybridMultilevel"/>
    <w:tmpl w:val="2066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23329"/>
    <w:multiLevelType w:val="hybridMultilevel"/>
    <w:tmpl w:val="B01CCEC0"/>
    <w:lvl w:ilvl="0" w:tplc="963AB2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03961"/>
    <w:multiLevelType w:val="hybridMultilevel"/>
    <w:tmpl w:val="EBB412C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E663B"/>
    <w:multiLevelType w:val="hybridMultilevel"/>
    <w:tmpl w:val="683E779C"/>
    <w:lvl w:ilvl="0" w:tplc="963AB2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100B4"/>
    <w:multiLevelType w:val="hybridMultilevel"/>
    <w:tmpl w:val="86F877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82E94"/>
    <w:multiLevelType w:val="hybridMultilevel"/>
    <w:tmpl w:val="6518D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F52532"/>
    <w:multiLevelType w:val="hybridMultilevel"/>
    <w:tmpl w:val="969099FA"/>
    <w:lvl w:ilvl="0" w:tplc="04090009">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997610000">
    <w:abstractNumId w:val="1"/>
  </w:num>
  <w:num w:numId="2" w16cid:durableId="835651701">
    <w:abstractNumId w:val="8"/>
  </w:num>
  <w:num w:numId="3" w16cid:durableId="1949118239">
    <w:abstractNumId w:val="6"/>
  </w:num>
  <w:num w:numId="4" w16cid:durableId="1439176235">
    <w:abstractNumId w:val="4"/>
  </w:num>
  <w:num w:numId="5" w16cid:durableId="1694726295">
    <w:abstractNumId w:val="2"/>
  </w:num>
  <w:num w:numId="6" w16cid:durableId="1167474239">
    <w:abstractNumId w:val="5"/>
  </w:num>
  <w:num w:numId="7" w16cid:durableId="1662929139">
    <w:abstractNumId w:val="7"/>
  </w:num>
  <w:num w:numId="8" w16cid:durableId="1002784735">
    <w:abstractNumId w:val="3"/>
  </w:num>
  <w:num w:numId="9" w16cid:durableId="117973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D3"/>
    <w:rsid w:val="000007E5"/>
    <w:rsid w:val="00055CD3"/>
    <w:rsid w:val="00057AD7"/>
    <w:rsid w:val="0009590F"/>
    <w:rsid w:val="000A597F"/>
    <w:rsid w:val="000B2E88"/>
    <w:rsid w:val="000F180A"/>
    <w:rsid w:val="00101864"/>
    <w:rsid w:val="0010529C"/>
    <w:rsid w:val="00106EC4"/>
    <w:rsid w:val="0011420B"/>
    <w:rsid w:val="001162B3"/>
    <w:rsid w:val="00127933"/>
    <w:rsid w:val="00142472"/>
    <w:rsid w:val="001647F2"/>
    <w:rsid w:val="0018675C"/>
    <w:rsid w:val="00192A73"/>
    <w:rsid w:val="001E03A3"/>
    <w:rsid w:val="001E6933"/>
    <w:rsid w:val="00221756"/>
    <w:rsid w:val="002275BE"/>
    <w:rsid w:val="002723DB"/>
    <w:rsid w:val="00286F96"/>
    <w:rsid w:val="00294893"/>
    <w:rsid w:val="002A1582"/>
    <w:rsid w:val="002A1975"/>
    <w:rsid w:val="0030589B"/>
    <w:rsid w:val="00311AA7"/>
    <w:rsid w:val="00350CC8"/>
    <w:rsid w:val="00352AEE"/>
    <w:rsid w:val="003821A1"/>
    <w:rsid w:val="00391C86"/>
    <w:rsid w:val="003E04EE"/>
    <w:rsid w:val="003F69DD"/>
    <w:rsid w:val="00421444"/>
    <w:rsid w:val="004362CC"/>
    <w:rsid w:val="004365A4"/>
    <w:rsid w:val="004368DA"/>
    <w:rsid w:val="004A2CA3"/>
    <w:rsid w:val="004B517F"/>
    <w:rsid w:val="004C05CD"/>
    <w:rsid w:val="004C543E"/>
    <w:rsid w:val="00526CDF"/>
    <w:rsid w:val="005450BC"/>
    <w:rsid w:val="00570E6A"/>
    <w:rsid w:val="0058797E"/>
    <w:rsid w:val="005F686E"/>
    <w:rsid w:val="0060108B"/>
    <w:rsid w:val="0062289C"/>
    <w:rsid w:val="006706E9"/>
    <w:rsid w:val="00671CD4"/>
    <w:rsid w:val="006920BE"/>
    <w:rsid w:val="006A3608"/>
    <w:rsid w:val="006B579A"/>
    <w:rsid w:val="006B5876"/>
    <w:rsid w:val="006B7CE9"/>
    <w:rsid w:val="006C5AC3"/>
    <w:rsid w:val="006E0B95"/>
    <w:rsid w:val="00723A23"/>
    <w:rsid w:val="0072767A"/>
    <w:rsid w:val="007A1B02"/>
    <w:rsid w:val="007A2E78"/>
    <w:rsid w:val="007A47D3"/>
    <w:rsid w:val="007A5729"/>
    <w:rsid w:val="007B3759"/>
    <w:rsid w:val="007C1C1B"/>
    <w:rsid w:val="007C5795"/>
    <w:rsid w:val="007C6D3F"/>
    <w:rsid w:val="007D566F"/>
    <w:rsid w:val="007E2C57"/>
    <w:rsid w:val="008343C8"/>
    <w:rsid w:val="00834CBA"/>
    <w:rsid w:val="008954A3"/>
    <w:rsid w:val="008A00E9"/>
    <w:rsid w:val="008B2AF8"/>
    <w:rsid w:val="008D3505"/>
    <w:rsid w:val="008E4A70"/>
    <w:rsid w:val="009005DB"/>
    <w:rsid w:val="00907FF4"/>
    <w:rsid w:val="00967D93"/>
    <w:rsid w:val="009A0DD7"/>
    <w:rsid w:val="009C0281"/>
    <w:rsid w:val="009C2B85"/>
    <w:rsid w:val="009E3417"/>
    <w:rsid w:val="009E7B68"/>
    <w:rsid w:val="00A22FE8"/>
    <w:rsid w:val="00A25958"/>
    <w:rsid w:val="00A70141"/>
    <w:rsid w:val="00A74B7F"/>
    <w:rsid w:val="00AE0A3C"/>
    <w:rsid w:val="00AF3BC0"/>
    <w:rsid w:val="00B06446"/>
    <w:rsid w:val="00B226CB"/>
    <w:rsid w:val="00B26FCA"/>
    <w:rsid w:val="00B621FF"/>
    <w:rsid w:val="00B6480E"/>
    <w:rsid w:val="00B77469"/>
    <w:rsid w:val="00B91915"/>
    <w:rsid w:val="00B95A80"/>
    <w:rsid w:val="00B97C5C"/>
    <w:rsid w:val="00BB416C"/>
    <w:rsid w:val="00BF4925"/>
    <w:rsid w:val="00BF5B7B"/>
    <w:rsid w:val="00C155DE"/>
    <w:rsid w:val="00C27A51"/>
    <w:rsid w:val="00C3367D"/>
    <w:rsid w:val="00C4277E"/>
    <w:rsid w:val="00C67D6D"/>
    <w:rsid w:val="00C74C45"/>
    <w:rsid w:val="00C931A0"/>
    <w:rsid w:val="00CB38FA"/>
    <w:rsid w:val="00CE1C5E"/>
    <w:rsid w:val="00D873F2"/>
    <w:rsid w:val="00D978CA"/>
    <w:rsid w:val="00DA08FA"/>
    <w:rsid w:val="00DE78C2"/>
    <w:rsid w:val="00E63895"/>
    <w:rsid w:val="00E64C40"/>
    <w:rsid w:val="00E74A3A"/>
    <w:rsid w:val="00E8083A"/>
    <w:rsid w:val="00EA06B8"/>
    <w:rsid w:val="00EE1A7E"/>
    <w:rsid w:val="00EE5288"/>
    <w:rsid w:val="00F04F15"/>
    <w:rsid w:val="00F06101"/>
    <w:rsid w:val="00F062D6"/>
    <w:rsid w:val="00F14446"/>
    <w:rsid w:val="00F25DCD"/>
    <w:rsid w:val="00F3207F"/>
    <w:rsid w:val="00F46A08"/>
    <w:rsid w:val="00F66ADD"/>
    <w:rsid w:val="00F755D3"/>
    <w:rsid w:val="00FA3EBE"/>
    <w:rsid w:val="00FF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9EDC1"/>
  <w15:chartTrackingRefBased/>
  <w15:docId w15:val="{666D53A5-9C89-40E7-A1E5-4106512D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F2"/>
  </w:style>
  <w:style w:type="paragraph" w:styleId="Footer">
    <w:name w:val="footer"/>
    <w:basedOn w:val="Normal"/>
    <w:link w:val="FooterChar"/>
    <w:uiPriority w:val="99"/>
    <w:unhideWhenUsed/>
    <w:rsid w:val="00D87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F2"/>
  </w:style>
  <w:style w:type="paragraph" w:styleId="ListParagraph">
    <w:name w:val="List Paragraph"/>
    <w:basedOn w:val="Normal"/>
    <w:uiPriority w:val="34"/>
    <w:qFormat/>
    <w:rsid w:val="000A597F"/>
    <w:pPr>
      <w:ind w:left="720"/>
      <w:contextualSpacing/>
    </w:pPr>
  </w:style>
  <w:style w:type="table" w:styleId="TableGrid">
    <w:name w:val="Table Grid"/>
    <w:basedOn w:val="TableNormal"/>
    <w:uiPriority w:val="39"/>
    <w:rsid w:val="0000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8C2"/>
    <w:rPr>
      <w:color w:val="0563C1" w:themeColor="hyperlink"/>
      <w:u w:val="single"/>
    </w:rPr>
  </w:style>
  <w:style w:type="character" w:customStyle="1" w:styleId="Heading1Char">
    <w:name w:val="Heading 1 Char"/>
    <w:basedOn w:val="DefaultParagraphFont"/>
    <w:link w:val="Heading1"/>
    <w:uiPriority w:val="9"/>
    <w:rsid w:val="008954A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A0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FA"/>
    <w:rPr>
      <w:rFonts w:ascii="Segoe UI" w:hAnsi="Segoe UI" w:cs="Segoe UI"/>
      <w:sz w:val="18"/>
      <w:szCs w:val="18"/>
    </w:rPr>
  </w:style>
  <w:style w:type="character" w:styleId="UnresolvedMention">
    <w:name w:val="Unresolved Mention"/>
    <w:basedOn w:val="DefaultParagraphFont"/>
    <w:uiPriority w:val="99"/>
    <w:semiHidden/>
    <w:unhideWhenUsed/>
    <w:rsid w:val="00A22FE8"/>
    <w:rPr>
      <w:color w:val="605E5C"/>
      <w:shd w:val="clear" w:color="auto" w:fill="E1DFDD"/>
    </w:rPr>
  </w:style>
  <w:style w:type="paragraph" w:styleId="NormalWeb">
    <w:name w:val="Normal (Web)"/>
    <w:basedOn w:val="Normal"/>
    <w:uiPriority w:val="99"/>
    <w:semiHidden/>
    <w:unhideWhenUsed/>
    <w:rsid w:val="00723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6733">
      <w:bodyDiv w:val="1"/>
      <w:marLeft w:val="0"/>
      <w:marRight w:val="0"/>
      <w:marTop w:val="0"/>
      <w:marBottom w:val="0"/>
      <w:divBdr>
        <w:top w:val="none" w:sz="0" w:space="0" w:color="auto"/>
        <w:left w:val="none" w:sz="0" w:space="0" w:color="auto"/>
        <w:bottom w:val="none" w:sz="0" w:space="0" w:color="auto"/>
        <w:right w:val="none" w:sz="0" w:space="0" w:color="auto"/>
      </w:divBdr>
    </w:div>
    <w:div w:id="241530976">
      <w:bodyDiv w:val="1"/>
      <w:marLeft w:val="0"/>
      <w:marRight w:val="0"/>
      <w:marTop w:val="0"/>
      <w:marBottom w:val="0"/>
      <w:divBdr>
        <w:top w:val="none" w:sz="0" w:space="0" w:color="auto"/>
        <w:left w:val="none" w:sz="0" w:space="0" w:color="auto"/>
        <w:bottom w:val="none" w:sz="0" w:space="0" w:color="auto"/>
        <w:right w:val="none" w:sz="0" w:space="0" w:color="auto"/>
      </w:divBdr>
    </w:div>
    <w:div w:id="534580599">
      <w:bodyDiv w:val="1"/>
      <w:marLeft w:val="0"/>
      <w:marRight w:val="0"/>
      <w:marTop w:val="0"/>
      <w:marBottom w:val="0"/>
      <w:divBdr>
        <w:top w:val="none" w:sz="0" w:space="0" w:color="auto"/>
        <w:left w:val="none" w:sz="0" w:space="0" w:color="auto"/>
        <w:bottom w:val="none" w:sz="0" w:space="0" w:color="auto"/>
        <w:right w:val="none" w:sz="0" w:space="0" w:color="auto"/>
      </w:divBdr>
    </w:div>
    <w:div w:id="599996009">
      <w:bodyDiv w:val="1"/>
      <w:marLeft w:val="0"/>
      <w:marRight w:val="0"/>
      <w:marTop w:val="0"/>
      <w:marBottom w:val="0"/>
      <w:divBdr>
        <w:top w:val="none" w:sz="0" w:space="0" w:color="auto"/>
        <w:left w:val="none" w:sz="0" w:space="0" w:color="auto"/>
        <w:bottom w:val="none" w:sz="0" w:space="0" w:color="auto"/>
        <w:right w:val="none" w:sz="0" w:space="0" w:color="auto"/>
      </w:divBdr>
    </w:div>
    <w:div w:id="811289183">
      <w:bodyDiv w:val="1"/>
      <w:marLeft w:val="0"/>
      <w:marRight w:val="0"/>
      <w:marTop w:val="0"/>
      <w:marBottom w:val="0"/>
      <w:divBdr>
        <w:top w:val="none" w:sz="0" w:space="0" w:color="auto"/>
        <w:left w:val="none" w:sz="0" w:space="0" w:color="auto"/>
        <w:bottom w:val="none" w:sz="0" w:space="0" w:color="auto"/>
        <w:right w:val="none" w:sz="0" w:space="0" w:color="auto"/>
      </w:divBdr>
    </w:div>
    <w:div w:id="858811553">
      <w:bodyDiv w:val="1"/>
      <w:marLeft w:val="0"/>
      <w:marRight w:val="0"/>
      <w:marTop w:val="0"/>
      <w:marBottom w:val="0"/>
      <w:divBdr>
        <w:top w:val="none" w:sz="0" w:space="0" w:color="auto"/>
        <w:left w:val="none" w:sz="0" w:space="0" w:color="auto"/>
        <w:bottom w:val="none" w:sz="0" w:space="0" w:color="auto"/>
        <w:right w:val="none" w:sz="0" w:space="0" w:color="auto"/>
      </w:divBdr>
    </w:div>
    <w:div w:id="911546496">
      <w:bodyDiv w:val="1"/>
      <w:marLeft w:val="0"/>
      <w:marRight w:val="0"/>
      <w:marTop w:val="0"/>
      <w:marBottom w:val="0"/>
      <w:divBdr>
        <w:top w:val="none" w:sz="0" w:space="0" w:color="auto"/>
        <w:left w:val="none" w:sz="0" w:space="0" w:color="auto"/>
        <w:bottom w:val="none" w:sz="0" w:space="0" w:color="auto"/>
        <w:right w:val="none" w:sz="0" w:space="0" w:color="auto"/>
      </w:divBdr>
    </w:div>
    <w:div w:id="1121193950">
      <w:bodyDiv w:val="1"/>
      <w:marLeft w:val="0"/>
      <w:marRight w:val="0"/>
      <w:marTop w:val="0"/>
      <w:marBottom w:val="0"/>
      <w:divBdr>
        <w:top w:val="none" w:sz="0" w:space="0" w:color="auto"/>
        <w:left w:val="none" w:sz="0" w:space="0" w:color="auto"/>
        <w:bottom w:val="none" w:sz="0" w:space="0" w:color="auto"/>
        <w:right w:val="none" w:sz="0" w:space="0" w:color="auto"/>
      </w:divBdr>
    </w:div>
    <w:div w:id="1230846186">
      <w:bodyDiv w:val="1"/>
      <w:marLeft w:val="0"/>
      <w:marRight w:val="0"/>
      <w:marTop w:val="0"/>
      <w:marBottom w:val="0"/>
      <w:divBdr>
        <w:top w:val="none" w:sz="0" w:space="0" w:color="auto"/>
        <w:left w:val="none" w:sz="0" w:space="0" w:color="auto"/>
        <w:bottom w:val="none" w:sz="0" w:space="0" w:color="auto"/>
        <w:right w:val="none" w:sz="0" w:space="0" w:color="auto"/>
      </w:divBdr>
    </w:div>
    <w:div w:id="1319772957">
      <w:bodyDiv w:val="1"/>
      <w:marLeft w:val="0"/>
      <w:marRight w:val="0"/>
      <w:marTop w:val="0"/>
      <w:marBottom w:val="0"/>
      <w:divBdr>
        <w:top w:val="none" w:sz="0" w:space="0" w:color="auto"/>
        <w:left w:val="none" w:sz="0" w:space="0" w:color="auto"/>
        <w:bottom w:val="none" w:sz="0" w:space="0" w:color="auto"/>
        <w:right w:val="none" w:sz="0" w:space="0" w:color="auto"/>
      </w:divBdr>
    </w:div>
    <w:div w:id="1504734444">
      <w:bodyDiv w:val="1"/>
      <w:marLeft w:val="0"/>
      <w:marRight w:val="0"/>
      <w:marTop w:val="0"/>
      <w:marBottom w:val="0"/>
      <w:divBdr>
        <w:top w:val="none" w:sz="0" w:space="0" w:color="auto"/>
        <w:left w:val="none" w:sz="0" w:space="0" w:color="auto"/>
        <w:bottom w:val="none" w:sz="0" w:space="0" w:color="auto"/>
        <w:right w:val="none" w:sz="0" w:space="0" w:color="auto"/>
      </w:divBdr>
    </w:div>
    <w:div w:id="1741441573">
      <w:bodyDiv w:val="1"/>
      <w:marLeft w:val="0"/>
      <w:marRight w:val="0"/>
      <w:marTop w:val="0"/>
      <w:marBottom w:val="0"/>
      <w:divBdr>
        <w:top w:val="none" w:sz="0" w:space="0" w:color="auto"/>
        <w:left w:val="none" w:sz="0" w:space="0" w:color="auto"/>
        <w:bottom w:val="none" w:sz="0" w:space="0" w:color="auto"/>
        <w:right w:val="none" w:sz="0" w:space="0" w:color="auto"/>
      </w:divBdr>
    </w:div>
    <w:div w:id="1767656654">
      <w:bodyDiv w:val="1"/>
      <w:marLeft w:val="0"/>
      <w:marRight w:val="0"/>
      <w:marTop w:val="0"/>
      <w:marBottom w:val="0"/>
      <w:divBdr>
        <w:top w:val="none" w:sz="0" w:space="0" w:color="auto"/>
        <w:left w:val="none" w:sz="0" w:space="0" w:color="auto"/>
        <w:bottom w:val="none" w:sz="0" w:space="0" w:color="auto"/>
        <w:right w:val="none" w:sz="0" w:space="0" w:color="auto"/>
      </w:divBdr>
    </w:div>
    <w:div w:id="1796022923">
      <w:bodyDiv w:val="1"/>
      <w:marLeft w:val="0"/>
      <w:marRight w:val="0"/>
      <w:marTop w:val="0"/>
      <w:marBottom w:val="0"/>
      <w:divBdr>
        <w:top w:val="none" w:sz="0" w:space="0" w:color="auto"/>
        <w:left w:val="none" w:sz="0" w:space="0" w:color="auto"/>
        <w:bottom w:val="none" w:sz="0" w:space="0" w:color="auto"/>
        <w:right w:val="none" w:sz="0" w:space="0" w:color="auto"/>
      </w:divBdr>
    </w:div>
    <w:div w:id="21244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KPug8REIEB4nim1DuuKyFS7WOoAuMt8ECDhogrAFXo/edit?usp=sha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ustforkix.com/danceclasses/store/equipment/winter_show_shirts_2024/" TargetMode="External"/><Relationship Id="rId4" Type="http://schemas.openxmlformats.org/officeDocument/2006/relationships/webSettings" Target="webSettings.xml"/><Relationship Id="rId9" Type="http://schemas.openxmlformats.org/officeDocument/2006/relationships/hyperlink" Target="https://tickets.lctix.com/eventperformances.asp?evt=1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1590</Words>
  <Characters>7414</Characters>
  <Application>Microsoft Office Word</Application>
  <DocSecurity>0</DocSecurity>
  <Lines>151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dc:creator>
  <cp:keywords/>
  <dc:description/>
  <cp:lastModifiedBy>Christin Randall</cp:lastModifiedBy>
  <cp:revision>2</cp:revision>
  <dcterms:created xsi:type="dcterms:W3CDTF">2024-10-30T17:14:00Z</dcterms:created>
  <dcterms:modified xsi:type="dcterms:W3CDTF">2024-10-30T17:14:00Z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a2cd7a6c1149dea5d403c5ab30f622524fd0cd8861ea76928721ec5b2cb1c6d2</vt:lpwstr>
  </property>
</Properties>
</file>